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DC28D" w14:textId="77777777" w:rsidR="00AB1A28" w:rsidRDefault="00AB1A28" w:rsidP="00AB1A28">
      <w:pPr>
        <w:spacing w:after="0" w:line="259" w:lineRule="auto"/>
        <w:ind w:left="0" w:firstLine="0"/>
        <w:jc w:val="right"/>
      </w:pPr>
      <w:r>
        <w:rPr>
          <w:noProof/>
        </w:rPr>
        <w:drawing>
          <wp:inline distT="0" distB="0" distL="0" distR="0" wp14:anchorId="4E704A45" wp14:editId="44DE2231">
            <wp:extent cx="6259195" cy="1148086"/>
            <wp:effectExtent l="0" t="0" r="8255" b="0"/>
            <wp:docPr id="1063837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37658" name="Immagine 1063837658"/>
                    <pic:cNvPicPr/>
                  </pic:nvPicPr>
                  <pic:blipFill>
                    <a:blip r:embed="rId7" cstate="print">
                      <a:extLst>
                        <a:ext uri="{28A0092B-C50C-407E-A947-70E740481C1C}">
                          <a14:useLocalDpi xmlns:a14="http://schemas.microsoft.com/office/drawing/2010/main" val="0"/>
                        </a:ext>
                      </a:extLst>
                    </a:blip>
                    <a:stretch>
                      <a:fillRect/>
                    </a:stretch>
                  </pic:blipFill>
                  <pic:spPr>
                    <a:xfrm>
                      <a:off x="0" y="0"/>
                      <a:ext cx="6259195" cy="1148086"/>
                    </a:xfrm>
                    <a:prstGeom prst="rect">
                      <a:avLst/>
                    </a:prstGeom>
                  </pic:spPr>
                </pic:pic>
              </a:graphicData>
            </a:graphic>
          </wp:inline>
        </w:drawing>
      </w:r>
      <w:r>
        <w:rPr>
          <w:i/>
          <w:sz w:val="28"/>
        </w:rPr>
        <w:t xml:space="preserve"> </w:t>
      </w:r>
    </w:p>
    <w:p w14:paraId="0713018D" w14:textId="0E00585A" w:rsidR="00AB1A28" w:rsidRDefault="000A6F0A" w:rsidP="00AB1A28">
      <w:pPr>
        <w:spacing w:after="0"/>
        <w:ind w:left="60"/>
        <w:jc w:val="center"/>
        <w:rPr>
          <w:szCs w:val="24"/>
        </w:rPr>
      </w:pPr>
      <w:r>
        <w:rPr>
          <w:noProof/>
        </w:rPr>
        <w:drawing>
          <wp:inline distT="0" distB="0" distL="0" distR="0" wp14:anchorId="3E4A34FC" wp14:editId="2A9C84A8">
            <wp:extent cx="6223635" cy="1778000"/>
            <wp:effectExtent l="0" t="0" r="5715" b="0"/>
            <wp:docPr id="74322053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20537" name="Immagin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223635" cy="1778000"/>
                    </a:xfrm>
                    <a:prstGeom prst="rect">
                      <a:avLst/>
                    </a:prstGeom>
                  </pic:spPr>
                </pic:pic>
              </a:graphicData>
            </a:graphic>
          </wp:inline>
        </w:drawing>
      </w:r>
      <w:r w:rsidR="00AB1A28">
        <w:rPr>
          <w:szCs w:val="24"/>
        </w:rPr>
        <w:t xml:space="preserve">APPALTO SERVIZI DI FORMAZIONE CLIL DOCENTI </w:t>
      </w:r>
    </w:p>
    <w:p w14:paraId="7F2F2375" w14:textId="77777777" w:rsidR="00AB1A28" w:rsidRPr="005D281A" w:rsidRDefault="00AB1A28" w:rsidP="00AB1A28">
      <w:pPr>
        <w:spacing w:after="0"/>
        <w:ind w:left="60"/>
        <w:jc w:val="center"/>
        <w:rPr>
          <w:b/>
          <w:szCs w:val="24"/>
        </w:rPr>
      </w:pPr>
    </w:p>
    <w:p w14:paraId="4DC4CC08" w14:textId="72582ED6" w:rsidR="00B2057C" w:rsidRPr="00B03D86" w:rsidRDefault="00B2057C" w:rsidP="00D0088F">
      <w:pPr>
        <w:spacing w:after="56" w:line="259" w:lineRule="auto"/>
        <w:ind w:left="9" w:right="0" w:firstLine="0"/>
        <w:jc w:val="center"/>
        <w:rPr>
          <w:b/>
        </w:rPr>
      </w:pPr>
      <w:r w:rsidRPr="00B03D86">
        <w:rPr>
          <w:b/>
        </w:rPr>
        <w:t>DICHIARAZIONE IMPEGNO EX ART. 47 D.L. 77/2021</w:t>
      </w:r>
    </w:p>
    <w:p w14:paraId="32AC1730" w14:textId="77777777" w:rsidR="00492192" w:rsidRPr="00B03D86" w:rsidRDefault="00900E1F">
      <w:pPr>
        <w:spacing w:after="0" w:line="259" w:lineRule="auto"/>
        <w:ind w:left="14" w:right="0" w:firstLine="0"/>
        <w:jc w:val="center"/>
        <w:rPr>
          <w:b/>
        </w:rPr>
      </w:pPr>
      <w:r w:rsidRPr="00B03D86">
        <w:rPr>
          <w:b/>
          <w:sz w:val="22"/>
        </w:rPr>
        <w:t xml:space="preserve"> </w:t>
      </w:r>
    </w:p>
    <w:p w14:paraId="0F024DA1" w14:textId="77777777" w:rsidR="00492192" w:rsidRPr="00B2057C" w:rsidRDefault="00900E1F">
      <w:pPr>
        <w:spacing w:line="259" w:lineRule="auto"/>
        <w:ind w:left="14" w:right="0" w:firstLine="0"/>
        <w:jc w:val="center"/>
        <w:rPr>
          <w:sz w:val="18"/>
          <w:szCs w:val="20"/>
        </w:rPr>
      </w:pPr>
      <w:r w:rsidRPr="00B2057C">
        <w:rPr>
          <w:b/>
          <w:i/>
          <w:color w:val="1F497D"/>
          <w:szCs w:val="20"/>
        </w:rPr>
        <w:t xml:space="preserve"> </w:t>
      </w:r>
    </w:p>
    <w:p w14:paraId="6668CE03" w14:textId="77777777" w:rsidR="00492192" w:rsidRPr="00B2057C" w:rsidRDefault="00900E1F">
      <w:pPr>
        <w:tabs>
          <w:tab w:val="center" w:pos="6369"/>
          <w:tab w:val="center" w:pos="7302"/>
        </w:tabs>
        <w:spacing w:after="181" w:line="270" w:lineRule="auto"/>
        <w:ind w:left="0" w:right="0" w:firstLine="0"/>
        <w:jc w:val="left"/>
        <w:rPr>
          <w:sz w:val="18"/>
          <w:szCs w:val="20"/>
        </w:rPr>
      </w:pPr>
      <w:r w:rsidRPr="00B2057C">
        <w:rPr>
          <w:rFonts w:ascii="Georgia" w:eastAsia="Georgia" w:hAnsi="Georgia" w:cs="Georgia"/>
          <w:szCs w:val="20"/>
        </w:rPr>
        <w:t>Il sottoscritto</w:t>
      </w:r>
      <w:r w:rsidRPr="00B2057C">
        <w:rPr>
          <w:rFonts w:ascii="Georgia" w:eastAsia="Georgia" w:hAnsi="Georgia" w:cs="Georgia"/>
          <w:b/>
          <w:szCs w:val="20"/>
          <w:vertAlign w:val="superscript"/>
        </w:rPr>
        <w:t>(i</w:t>
      </w:r>
      <w:proofErr w:type="gramStart"/>
      <w:r w:rsidRPr="00B2057C">
        <w:rPr>
          <w:rFonts w:ascii="Georgia" w:eastAsia="Georgia" w:hAnsi="Georgia" w:cs="Georgia"/>
          <w:b/>
          <w:szCs w:val="20"/>
          <w:vertAlign w:val="superscript"/>
        </w:rPr>
        <w:t>)</w:t>
      </w:r>
      <w:r w:rsidRPr="00B2057C">
        <w:rPr>
          <w:sz w:val="22"/>
          <w:szCs w:val="20"/>
        </w:rPr>
        <w:t xml:space="preserve"> </w:t>
      </w:r>
      <w:r w:rsidRPr="00B2057C">
        <w:rPr>
          <w:rFonts w:ascii="Georgia" w:eastAsia="Georgia" w:hAnsi="Georgia" w:cs="Georgia"/>
          <w:szCs w:val="20"/>
        </w:rPr>
        <w:t xml:space="preserve"> </w:t>
      </w:r>
      <w:r w:rsidRPr="00B2057C">
        <w:rPr>
          <w:rFonts w:ascii="Georgia" w:eastAsia="Georgia" w:hAnsi="Georgia" w:cs="Georgia"/>
          <w:szCs w:val="20"/>
        </w:rPr>
        <w:tab/>
      </w:r>
      <w:proofErr w:type="gramEnd"/>
      <w:r w:rsidRPr="00B2057C">
        <w:rPr>
          <w:rFonts w:ascii="Georgia" w:eastAsia="Georgia" w:hAnsi="Georgia" w:cs="Georgia"/>
          <w:szCs w:val="20"/>
        </w:rPr>
        <w:t>codice fiscale</w:t>
      </w:r>
      <w:r w:rsidRPr="00B2057C">
        <w:rPr>
          <w:sz w:val="22"/>
          <w:szCs w:val="20"/>
        </w:rPr>
        <w:t xml:space="preserve"> </w:t>
      </w:r>
      <w:r w:rsidRPr="00B2057C">
        <w:rPr>
          <w:sz w:val="22"/>
          <w:szCs w:val="20"/>
        </w:rPr>
        <w:tab/>
      </w:r>
      <w:r w:rsidRPr="00B2057C">
        <w:rPr>
          <w:rFonts w:ascii="Georgia" w:eastAsia="Georgia" w:hAnsi="Georgia" w:cs="Georgia"/>
          <w:szCs w:val="20"/>
        </w:rPr>
        <w:t xml:space="preserve"> </w:t>
      </w:r>
    </w:p>
    <w:p w14:paraId="5DB42F97" w14:textId="77777777" w:rsidR="00492192" w:rsidRPr="00B2057C" w:rsidRDefault="00900E1F">
      <w:pPr>
        <w:spacing w:after="193" w:line="270" w:lineRule="auto"/>
        <w:ind w:left="55" w:right="236"/>
        <w:jc w:val="left"/>
        <w:rPr>
          <w:sz w:val="18"/>
          <w:szCs w:val="20"/>
        </w:rPr>
      </w:pPr>
      <w:r w:rsidRPr="00B2057C">
        <w:rPr>
          <w:rFonts w:ascii="Georgia" w:eastAsia="Georgia" w:hAnsi="Georgia" w:cs="Georgia"/>
          <w:szCs w:val="20"/>
        </w:rPr>
        <w:t>nato il</w:t>
      </w:r>
      <w:r w:rsidRPr="00B2057C">
        <w:rPr>
          <w:sz w:val="22"/>
          <w:szCs w:val="20"/>
        </w:rPr>
        <w:t xml:space="preserve"> </w:t>
      </w:r>
    </w:p>
    <w:p w14:paraId="6492A046" w14:textId="77777777" w:rsidR="00492192" w:rsidRPr="00B2057C" w:rsidRDefault="00900E1F">
      <w:pPr>
        <w:tabs>
          <w:tab w:val="center" w:pos="1584"/>
        </w:tabs>
        <w:spacing w:after="15" w:line="270" w:lineRule="auto"/>
        <w:ind w:left="0" w:right="0" w:firstLine="0"/>
        <w:jc w:val="left"/>
        <w:rPr>
          <w:sz w:val="18"/>
          <w:szCs w:val="20"/>
        </w:rPr>
      </w:pPr>
      <w:r w:rsidRPr="00B2057C">
        <w:rPr>
          <w:rFonts w:ascii="Calibri" w:eastAsia="Calibri" w:hAnsi="Calibri" w:cs="Calibri"/>
          <w:noProof/>
          <w:szCs w:val="20"/>
        </w:rPr>
        <mc:AlternateContent>
          <mc:Choice Requires="wpg">
            <w:drawing>
              <wp:anchor distT="0" distB="0" distL="114300" distR="114300" simplePos="0" relativeHeight="251658240" behindDoc="0" locked="0" layoutInCell="1" allowOverlap="1" wp14:anchorId="48A802BD" wp14:editId="707DE659">
                <wp:simplePos x="0" y="0"/>
                <wp:positionH relativeFrom="column">
                  <wp:posOffset>579425</wp:posOffset>
                </wp:positionH>
                <wp:positionV relativeFrom="paragraph">
                  <wp:posOffset>-366552</wp:posOffset>
                </wp:positionV>
                <wp:extent cx="5494858" cy="536600"/>
                <wp:effectExtent l="0" t="0" r="0" b="0"/>
                <wp:wrapSquare wrapText="bothSides"/>
                <wp:docPr id="15688" name="Group 15688"/>
                <wp:cNvGraphicFramePr/>
                <a:graphic xmlns:a="http://schemas.openxmlformats.org/drawingml/2006/main">
                  <a:graphicData uri="http://schemas.microsoft.com/office/word/2010/wordprocessingGroup">
                    <wpg:wgp>
                      <wpg:cNvGrpSpPr/>
                      <wpg:grpSpPr>
                        <a:xfrm>
                          <a:off x="0" y="0"/>
                          <a:ext cx="5494858" cy="536600"/>
                          <a:chOff x="0" y="0"/>
                          <a:chExt cx="5494858" cy="536600"/>
                        </a:xfrm>
                      </wpg:grpSpPr>
                      <wps:wsp>
                        <wps:cNvPr id="129" name="Rectangle 129"/>
                        <wps:cNvSpPr/>
                        <wps:spPr>
                          <a:xfrm>
                            <a:off x="7620" y="29742"/>
                            <a:ext cx="44941" cy="181924"/>
                          </a:xfrm>
                          <a:prstGeom prst="rect">
                            <a:avLst/>
                          </a:prstGeom>
                          <a:ln>
                            <a:noFill/>
                          </a:ln>
                        </wps:spPr>
                        <wps:txbx>
                          <w:txbxContent>
                            <w:p w14:paraId="035092C1"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30" name="Rectangle 130"/>
                        <wps:cNvSpPr/>
                        <wps:spPr>
                          <a:xfrm>
                            <a:off x="2833446" y="29742"/>
                            <a:ext cx="93984" cy="181924"/>
                          </a:xfrm>
                          <a:prstGeom prst="rect">
                            <a:avLst/>
                          </a:prstGeom>
                          <a:ln>
                            <a:noFill/>
                          </a:ln>
                        </wps:spPr>
                        <wps:txbx>
                          <w:txbxContent>
                            <w:p w14:paraId="2D447C5F" w14:textId="77777777" w:rsidR="00492192" w:rsidRDefault="00900E1F">
                              <w:pPr>
                                <w:spacing w:after="160" w:line="259" w:lineRule="auto"/>
                                <w:ind w:left="0" w:right="0" w:firstLine="0"/>
                                <w:jc w:val="left"/>
                              </w:pPr>
                              <w:r>
                                <w:rPr>
                                  <w:rFonts w:ascii="Georgia" w:eastAsia="Georgia" w:hAnsi="Georgia" w:cs="Georgia"/>
                                  <w:sz w:val="22"/>
                                </w:rPr>
                                <w:t>a</w:t>
                              </w:r>
                            </w:p>
                          </w:txbxContent>
                        </wps:txbx>
                        <wps:bodyPr horzOverflow="overflow" vert="horz" lIns="0" tIns="0" rIns="0" bIns="0" rtlCol="0">
                          <a:noAutofit/>
                        </wps:bodyPr>
                      </wps:wsp>
                      <wps:wsp>
                        <wps:cNvPr id="131" name="Rectangle 131"/>
                        <wps:cNvSpPr/>
                        <wps:spPr>
                          <a:xfrm>
                            <a:off x="2903804" y="0"/>
                            <a:ext cx="50673" cy="224380"/>
                          </a:xfrm>
                          <a:prstGeom prst="rect">
                            <a:avLst/>
                          </a:prstGeom>
                          <a:ln>
                            <a:noFill/>
                          </a:ln>
                        </wps:spPr>
                        <wps:txbx>
                          <w:txbxContent>
                            <w:p w14:paraId="17B1C66E"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32" name="Rectangle 132"/>
                        <wps:cNvSpPr/>
                        <wps:spPr>
                          <a:xfrm>
                            <a:off x="3138500" y="29742"/>
                            <a:ext cx="44941" cy="181924"/>
                          </a:xfrm>
                          <a:prstGeom prst="rect">
                            <a:avLst/>
                          </a:prstGeom>
                          <a:ln>
                            <a:noFill/>
                          </a:ln>
                        </wps:spPr>
                        <wps:txbx>
                          <w:txbxContent>
                            <w:p w14:paraId="5F9EEA66"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8927" name="Shape 18927"/>
                        <wps:cNvSpPr/>
                        <wps:spPr>
                          <a:xfrm>
                            <a:off x="419049" y="1676"/>
                            <a:ext cx="2406650" cy="9144"/>
                          </a:xfrm>
                          <a:custGeom>
                            <a:avLst/>
                            <a:gdLst/>
                            <a:ahLst/>
                            <a:cxnLst/>
                            <a:rect l="0" t="0" r="0" b="0"/>
                            <a:pathLst>
                              <a:path w="2406650" h="9144">
                                <a:moveTo>
                                  <a:pt x="0" y="0"/>
                                </a:moveTo>
                                <a:lnTo>
                                  <a:pt x="2406650" y="0"/>
                                </a:lnTo>
                                <a:lnTo>
                                  <a:pt x="240665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28" name="Shape 18928"/>
                        <wps:cNvSpPr/>
                        <wps:spPr>
                          <a:xfrm>
                            <a:off x="2825826" y="16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29" name="Shape 18929"/>
                        <wps:cNvSpPr/>
                        <wps:spPr>
                          <a:xfrm>
                            <a:off x="2831922" y="1676"/>
                            <a:ext cx="218237" cy="9144"/>
                          </a:xfrm>
                          <a:custGeom>
                            <a:avLst/>
                            <a:gdLst/>
                            <a:ahLst/>
                            <a:cxnLst/>
                            <a:rect l="0" t="0" r="0" b="0"/>
                            <a:pathLst>
                              <a:path w="218237" h="9144">
                                <a:moveTo>
                                  <a:pt x="0" y="0"/>
                                </a:moveTo>
                                <a:lnTo>
                                  <a:pt x="218237" y="0"/>
                                </a:lnTo>
                                <a:lnTo>
                                  <a:pt x="2182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30" name="Shape 18930"/>
                        <wps:cNvSpPr/>
                        <wps:spPr>
                          <a:xfrm>
                            <a:off x="4051376" y="1676"/>
                            <a:ext cx="1443482" cy="9144"/>
                          </a:xfrm>
                          <a:custGeom>
                            <a:avLst/>
                            <a:gdLst/>
                            <a:ahLst/>
                            <a:cxnLst/>
                            <a:rect l="0" t="0" r="0" b="0"/>
                            <a:pathLst>
                              <a:path w="1443482" h="9144">
                                <a:moveTo>
                                  <a:pt x="0" y="0"/>
                                </a:moveTo>
                                <a:lnTo>
                                  <a:pt x="1443482" y="0"/>
                                </a:lnTo>
                                <a:lnTo>
                                  <a:pt x="14434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31" name="Shape 18931"/>
                        <wps:cNvSpPr/>
                        <wps:spPr>
                          <a:xfrm>
                            <a:off x="0" y="266852"/>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32" name="Shape 18932"/>
                        <wps:cNvSpPr/>
                        <wps:spPr>
                          <a:xfrm>
                            <a:off x="419049" y="2668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33" name="Shape 18933"/>
                        <wps:cNvSpPr/>
                        <wps:spPr>
                          <a:xfrm>
                            <a:off x="425145" y="266852"/>
                            <a:ext cx="2400554" cy="9144"/>
                          </a:xfrm>
                          <a:custGeom>
                            <a:avLst/>
                            <a:gdLst/>
                            <a:ahLst/>
                            <a:cxnLst/>
                            <a:rect l="0" t="0" r="0" b="0"/>
                            <a:pathLst>
                              <a:path w="2400554" h="9144">
                                <a:moveTo>
                                  <a:pt x="0" y="0"/>
                                </a:moveTo>
                                <a:lnTo>
                                  <a:pt x="2400554" y="0"/>
                                </a:lnTo>
                                <a:lnTo>
                                  <a:pt x="2400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34" name="Shape 18934"/>
                        <wps:cNvSpPr/>
                        <wps:spPr>
                          <a:xfrm>
                            <a:off x="3130880" y="266852"/>
                            <a:ext cx="2363978" cy="9144"/>
                          </a:xfrm>
                          <a:custGeom>
                            <a:avLst/>
                            <a:gdLst/>
                            <a:ahLst/>
                            <a:cxnLst/>
                            <a:rect l="0" t="0" r="0" b="0"/>
                            <a:pathLst>
                              <a:path w="2363978" h="9144">
                                <a:moveTo>
                                  <a:pt x="0" y="0"/>
                                </a:moveTo>
                                <a:lnTo>
                                  <a:pt x="2363978" y="0"/>
                                </a:lnTo>
                                <a:lnTo>
                                  <a:pt x="236397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35" name="Shape 18935"/>
                        <wps:cNvSpPr/>
                        <wps:spPr>
                          <a:xfrm>
                            <a:off x="419049" y="530504"/>
                            <a:ext cx="5075809" cy="9144"/>
                          </a:xfrm>
                          <a:custGeom>
                            <a:avLst/>
                            <a:gdLst/>
                            <a:ahLst/>
                            <a:cxnLst/>
                            <a:rect l="0" t="0" r="0" b="0"/>
                            <a:pathLst>
                              <a:path w="5075809" h="9144">
                                <a:moveTo>
                                  <a:pt x="0" y="0"/>
                                </a:moveTo>
                                <a:lnTo>
                                  <a:pt x="5075809" y="0"/>
                                </a:lnTo>
                                <a:lnTo>
                                  <a:pt x="50758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8A802BD" id="Group 15688" o:spid="_x0000_s1026" style="position:absolute;margin-left:45.6pt;margin-top:-28.85pt;width:432.65pt;height:42.25pt;z-index:251658240" coordsize="54948,5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">
                <v:rect id="Rectangle 129" o:spid="_x0000_s1027" style="position:absolute;left:76;top:297;width:449;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035092C1"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rect id="Rectangle 130" o:spid="_x0000_s1028" style="position:absolute;left:28334;top:297;width:940;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14:paraId="2D447C5F" w14:textId="77777777" w:rsidR="00492192" w:rsidRDefault="00900E1F">
                        <w:pPr>
                          <w:spacing w:after="160" w:line="259" w:lineRule="auto"/>
                          <w:ind w:left="0" w:right="0" w:firstLine="0"/>
                          <w:jc w:val="left"/>
                        </w:pPr>
                        <w:r>
                          <w:rPr>
                            <w:rFonts w:ascii="Georgia" w:eastAsia="Georgia" w:hAnsi="Georgia" w:cs="Georgia"/>
                            <w:sz w:val="22"/>
                          </w:rPr>
                          <w:t>a</w:t>
                        </w:r>
                      </w:p>
                    </w:txbxContent>
                  </v:textbox>
                </v:rect>
                <v:rect id="Rectangle 131" o:spid="_x0000_s1029" style="position:absolute;left:29038;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17B1C66E" w14:textId="77777777" w:rsidR="00492192" w:rsidRDefault="00900E1F">
                        <w:pPr>
                          <w:spacing w:after="160" w:line="259" w:lineRule="auto"/>
                          <w:ind w:left="0" w:right="0" w:firstLine="0"/>
                          <w:jc w:val="left"/>
                        </w:pPr>
                        <w:r>
                          <w:rPr>
                            <w:sz w:val="24"/>
                          </w:rPr>
                          <w:t xml:space="preserve"> </w:t>
                        </w:r>
                      </w:p>
                    </w:txbxContent>
                  </v:textbox>
                </v:rect>
                <v:rect id="Rectangle 132" o:spid="_x0000_s1030" style="position:absolute;left:31385;top:297;width:449;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5F9EEA66"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shape id="Shape 18927" o:spid="_x0000_s1031" style="position:absolute;left:4190;top:16;width:24066;height:92;visibility:visible;mso-wrap-style:square;v-text-anchor:top" coordsize="24066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" path="m,l2406650,r,9144l,9144,,e" fillcolor="black" stroked="f" strokeweight="0">
                  <v:stroke miterlimit="83231f" joinstyle="miter"/>
                  <v:path arrowok="t" textboxrect="0,0,2406650,9144"/>
                </v:shape>
                <v:shape id="Shape 18928" o:spid="_x0000_s1032" style="position:absolute;left:28258;top:1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" path="m,l9144,r,9144l,9144,,e" fillcolor="black" stroked="f" strokeweight="0">
                  <v:stroke miterlimit="83231f" joinstyle="miter"/>
                  <v:path arrowok="t" textboxrect="0,0,9144,9144"/>
                </v:shape>
                <v:shape id="Shape 18929" o:spid="_x0000_s1033" style="position:absolute;left:28319;top:16;width:2182;height:92;visibility:visible;mso-wrap-style:square;v-text-anchor:top" coordsize="21823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" path="m,l218237,r,9144l,9144,,e" fillcolor="black" stroked="f" strokeweight="0">
                  <v:stroke miterlimit="83231f" joinstyle="miter"/>
                  <v:path arrowok="t" textboxrect="0,0,218237,9144"/>
                </v:shape>
                <v:shape id="Shape 18930" o:spid="_x0000_s1034" style="position:absolute;left:40513;top:16;width:14435;height:92;visibility:visible;mso-wrap-style:square;v-text-anchor:top" coordsize="14434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" path="m,l1443482,r,9144l,9144,,e" fillcolor="black" stroked="f" strokeweight="0">
                  <v:stroke miterlimit="83231f" joinstyle="miter"/>
                  <v:path arrowok="t" textboxrect="0,0,1443482,9144"/>
                </v:shape>
                <v:shape id="Shape 18931" o:spid="_x0000_s1035" style="position:absolute;top:2668;width:4191;height:91;visibility:visible;mso-wrap-style:square;v-text-anchor:top" coordsize="419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" path="m,l419100,r,9144l,9144,,e" fillcolor="black" stroked="f" strokeweight="0">
                  <v:stroke miterlimit="83231f" joinstyle="miter"/>
                  <v:path arrowok="t" textboxrect="0,0,419100,9144"/>
                </v:shape>
                <v:shape id="Shape 18932" o:spid="_x0000_s1036" style="position:absolute;left:4190;top:26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" path="m,l9144,r,9144l,9144,,e" fillcolor="black" stroked="f" strokeweight="0">
                  <v:stroke miterlimit="83231f" joinstyle="miter"/>
                  <v:path arrowok="t" textboxrect="0,0,9144,9144"/>
                </v:shape>
                <v:shape id="Shape 18933" o:spid="_x0000_s1037" style="position:absolute;left:4251;top:2668;width:24005;height:91;visibility:visible;mso-wrap-style:square;v-text-anchor:top" coordsize="2400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" path="m,l2400554,r,9144l,9144,,e" fillcolor="black" stroked="f" strokeweight="0">
                  <v:stroke miterlimit="83231f" joinstyle="miter"/>
                  <v:path arrowok="t" textboxrect="0,0,2400554,9144"/>
                </v:shape>
                <v:shape id="Shape 18934" o:spid="_x0000_s1038" style="position:absolute;left:31308;top:2668;width:23640;height:91;visibility:visible;mso-wrap-style:square;v-text-anchor:top" coordsize="23639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" path="m,l2363978,r,9144l,9144,,e" fillcolor="black" stroked="f" strokeweight="0">
                  <v:stroke miterlimit="83231f" joinstyle="miter"/>
                  <v:path arrowok="t" textboxrect="0,0,2363978,9144"/>
                </v:shape>
                <v:shape id="Shape 18935" o:spid="_x0000_s1039" style="position:absolute;left:4190;top:5305;width:50758;height:91;visibility:visible;mso-wrap-style:square;v-text-anchor:top" coordsize="50758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" path="m,l5075809,r,9144l,9144,,e" fillcolor="black" stroked="f" strokeweight="0">
                  <v:stroke miterlimit="83231f" joinstyle="miter"/>
                  <v:path arrowok="t" textboxrect="0,0,5075809,9144"/>
                </v:shape>
                <w10:wrap type="square"/>
              </v:group>
            </w:pict>
          </mc:Fallback>
        </mc:AlternateContent>
      </w:r>
      <w:r w:rsidRPr="00B2057C">
        <w:rPr>
          <w:rFonts w:ascii="Georgia" w:eastAsia="Georgia" w:hAnsi="Georgia" w:cs="Georgia"/>
          <w:szCs w:val="20"/>
        </w:rPr>
        <w:t>in qualità di</w:t>
      </w:r>
      <w:r w:rsidRPr="00B2057C">
        <w:rPr>
          <w:sz w:val="36"/>
          <w:szCs w:val="20"/>
          <w:vertAlign w:val="superscript"/>
        </w:rPr>
        <w:t xml:space="preserve"> </w:t>
      </w:r>
      <w:r w:rsidRPr="00B2057C">
        <w:rPr>
          <w:sz w:val="36"/>
          <w:szCs w:val="20"/>
          <w:vertAlign w:val="superscript"/>
        </w:rPr>
        <w:tab/>
      </w:r>
      <w:r w:rsidRPr="00B2057C">
        <w:rPr>
          <w:rFonts w:ascii="Georgia" w:eastAsia="Georgia" w:hAnsi="Georgia" w:cs="Georgia"/>
          <w:sz w:val="32"/>
          <w:szCs w:val="20"/>
          <w:vertAlign w:val="superscript"/>
        </w:rPr>
        <w:t xml:space="preserve"> </w:t>
      </w:r>
    </w:p>
    <w:p w14:paraId="681B9743" w14:textId="62BDD342" w:rsidR="00492192" w:rsidRPr="00B2057C" w:rsidRDefault="00900E1F">
      <w:pPr>
        <w:spacing w:after="248" w:line="259" w:lineRule="auto"/>
        <w:ind w:left="0" w:right="0" w:firstLine="0"/>
        <w:jc w:val="left"/>
        <w:rPr>
          <w:sz w:val="18"/>
          <w:szCs w:val="20"/>
        </w:rPr>
      </w:pPr>
      <w:r w:rsidRPr="00B2057C">
        <w:rPr>
          <w:rFonts w:ascii="Calibri" w:eastAsia="Calibri" w:hAnsi="Calibri" w:cs="Calibri"/>
          <w:noProof/>
          <w:szCs w:val="20"/>
        </w:rPr>
        <mc:AlternateContent>
          <mc:Choice Requires="wpg">
            <w:drawing>
              <wp:inline distT="0" distB="0" distL="0" distR="0" wp14:anchorId="28FACE6F" wp14:editId="38CE3398">
                <wp:extent cx="6074410" cy="1274344"/>
                <wp:effectExtent l="0" t="0" r="0" b="0"/>
                <wp:docPr id="15689" name="Group 15689"/>
                <wp:cNvGraphicFramePr/>
                <a:graphic xmlns:a="http://schemas.openxmlformats.org/drawingml/2006/main">
                  <a:graphicData uri="http://schemas.microsoft.com/office/word/2010/wordprocessingGroup">
                    <wpg:wgp>
                      <wpg:cNvGrpSpPr/>
                      <wpg:grpSpPr>
                        <a:xfrm>
                          <a:off x="0" y="0"/>
                          <a:ext cx="6074410" cy="1274344"/>
                          <a:chOff x="0" y="0"/>
                          <a:chExt cx="6074410" cy="1274344"/>
                        </a:xfrm>
                      </wpg:grpSpPr>
                      <wps:wsp>
                        <wps:cNvPr id="144" name="Rectangle 144"/>
                        <wps:cNvSpPr/>
                        <wps:spPr>
                          <a:xfrm>
                            <a:off x="0" y="76200"/>
                            <a:ext cx="1011263" cy="181923"/>
                          </a:xfrm>
                          <a:prstGeom prst="rect">
                            <a:avLst/>
                          </a:prstGeom>
                          <a:ln>
                            <a:noFill/>
                          </a:ln>
                        </wps:spPr>
                        <wps:txbx>
                          <w:txbxContent>
                            <w:p w14:paraId="1F73C5ED" w14:textId="77777777" w:rsidR="00492192" w:rsidRDefault="00900E1F">
                              <w:pPr>
                                <w:spacing w:after="160" w:line="259" w:lineRule="auto"/>
                                <w:ind w:left="0" w:right="0" w:firstLine="0"/>
                                <w:jc w:val="left"/>
                              </w:pPr>
                              <w:r>
                                <w:rPr>
                                  <w:rFonts w:ascii="Georgia" w:eastAsia="Georgia" w:hAnsi="Georgia" w:cs="Georgia"/>
                                  <w:sz w:val="22"/>
                                </w:rPr>
                                <w:t>dell’impresa</w:t>
                              </w:r>
                            </w:p>
                          </w:txbxContent>
                        </wps:txbx>
                        <wps:bodyPr horzOverflow="overflow" vert="horz" lIns="0" tIns="0" rIns="0" bIns="0" rtlCol="0">
                          <a:noAutofit/>
                        </wps:bodyPr>
                      </wps:wsp>
                      <wps:wsp>
                        <wps:cNvPr id="145" name="Rectangle 145"/>
                        <wps:cNvSpPr/>
                        <wps:spPr>
                          <a:xfrm>
                            <a:off x="760730" y="77290"/>
                            <a:ext cx="52550" cy="114693"/>
                          </a:xfrm>
                          <a:prstGeom prst="rect">
                            <a:avLst/>
                          </a:prstGeom>
                          <a:ln>
                            <a:noFill/>
                          </a:ln>
                        </wps:spPr>
                        <wps:txbx>
                          <w:txbxContent>
                            <w:p w14:paraId="48AEC681" w14:textId="77777777" w:rsidR="00492192" w:rsidRDefault="00900E1F">
                              <w:pPr>
                                <w:spacing w:after="160" w:line="259" w:lineRule="auto"/>
                                <w:ind w:left="0" w:right="0" w:firstLine="0"/>
                                <w:jc w:val="left"/>
                              </w:pPr>
                              <w:r>
                                <w:rPr>
                                  <w:rFonts w:ascii="Georgia" w:eastAsia="Georgia" w:hAnsi="Georgia" w:cs="Georgia"/>
                                  <w:b/>
                                  <w:sz w:val="14"/>
                                </w:rPr>
                                <w:t>(</w:t>
                              </w:r>
                            </w:p>
                          </w:txbxContent>
                        </wps:txbx>
                        <wps:bodyPr horzOverflow="overflow" vert="horz" lIns="0" tIns="0" rIns="0" bIns="0" rtlCol="0">
                          <a:noAutofit/>
                        </wps:bodyPr>
                      </wps:wsp>
                      <wps:wsp>
                        <wps:cNvPr id="146" name="Rectangle 146"/>
                        <wps:cNvSpPr/>
                        <wps:spPr>
                          <a:xfrm>
                            <a:off x="798830" y="77290"/>
                            <a:ext cx="84183" cy="114693"/>
                          </a:xfrm>
                          <a:prstGeom prst="rect">
                            <a:avLst/>
                          </a:prstGeom>
                          <a:ln>
                            <a:noFill/>
                          </a:ln>
                        </wps:spPr>
                        <wps:txbx>
                          <w:txbxContent>
                            <w:p w14:paraId="12F3D5F5" w14:textId="77777777" w:rsidR="00492192" w:rsidRDefault="00900E1F">
                              <w:pPr>
                                <w:spacing w:after="160" w:line="259" w:lineRule="auto"/>
                                <w:ind w:left="0" w:right="0" w:firstLine="0"/>
                                <w:jc w:val="left"/>
                              </w:pPr>
                              <w:r>
                                <w:rPr>
                                  <w:rFonts w:ascii="Georgia" w:eastAsia="Georgia" w:hAnsi="Georgia" w:cs="Georgia"/>
                                  <w:b/>
                                  <w:sz w:val="14"/>
                                </w:rPr>
                                <w:t>ii</w:t>
                              </w:r>
                            </w:p>
                          </w:txbxContent>
                        </wps:txbx>
                        <wps:bodyPr horzOverflow="overflow" vert="horz" lIns="0" tIns="0" rIns="0" bIns="0" rtlCol="0">
                          <a:noAutofit/>
                        </wps:bodyPr>
                      </wps:wsp>
                      <wps:wsp>
                        <wps:cNvPr id="147" name="Rectangle 147"/>
                        <wps:cNvSpPr/>
                        <wps:spPr>
                          <a:xfrm>
                            <a:off x="862838" y="77290"/>
                            <a:ext cx="52550" cy="114693"/>
                          </a:xfrm>
                          <a:prstGeom prst="rect">
                            <a:avLst/>
                          </a:prstGeom>
                          <a:ln>
                            <a:noFill/>
                          </a:ln>
                        </wps:spPr>
                        <wps:txbx>
                          <w:txbxContent>
                            <w:p w14:paraId="25565EC4" w14:textId="77777777" w:rsidR="00492192" w:rsidRDefault="00900E1F">
                              <w:pPr>
                                <w:spacing w:after="160" w:line="259" w:lineRule="auto"/>
                                <w:ind w:left="0" w:right="0" w:firstLine="0"/>
                                <w:jc w:val="left"/>
                              </w:pPr>
                              <w:r>
                                <w:rPr>
                                  <w:rFonts w:ascii="Georgia" w:eastAsia="Georgia" w:hAnsi="Georgia" w:cs="Georgia"/>
                                  <w:b/>
                                  <w:sz w:val="14"/>
                                </w:rPr>
                                <w:t>)</w:t>
                              </w:r>
                            </w:p>
                          </w:txbxContent>
                        </wps:txbx>
                        <wps:bodyPr horzOverflow="overflow" vert="horz" lIns="0" tIns="0" rIns="0" bIns="0" rtlCol="0">
                          <a:noAutofit/>
                        </wps:bodyPr>
                      </wps:wsp>
                      <wps:wsp>
                        <wps:cNvPr id="148" name="Rectangle 148"/>
                        <wps:cNvSpPr/>
                        <wps:spPr>
                          <a:xfrm>
                            <a:off x="902462" y="46458"/>
                            <a:ext cx="50673" cy="224379"/>
                          </a:xfrm>
                          <a:prstGeom prst="rect">
                            <a:avLst/>
                          </a:prstGeom>
                          <a:ln>
                            <a:noFill/>
                          </a:ln>
                        </wps:spPr>
                        <wps:txbx>
                          <w:txbxContent>
                            <w:p w14:paraId="73984019"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49" name="Rectangle 149"/>
                        <wps:cNvSpPr/>
                        <wps:spPr>
                          <a:xfrm>
                            <a:off x="1006094" y="0"/>
                            <a:ext cx="44941" cy="181923"/>
                          </a:xfrm>
                          <a:prstGeom prst="rect">
                            <a:avLst/>
                          </a:prstGeom>
                          <a:ln>
                            <a:noFill/>
                          </a:ln>
                        </wps:spPr>
                        <wps:txbx>
                          <w:txbxContent>
                            <w:p w14:paraId="5371865F"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51" name="Rectangle 151"/>
                        <wps:cNvSpPr/>
                        <wps:spPr>
                          <a:xfrm>
                            <a:off x="0" y="341375"/>
                            <a:ext cx="916533" cy="181924"/>
                          </a:xfrm>
                          <a:prstGeom prst="rect">
                            <a:avLst/>
                          </a:prstGeom>
                          <a:ln>
                            <a:noFill/>
                          </a:ln>
                        </wps:spPr>
                        <wps:txbx>
                          <w:txbxContent>
                            <w:p w14:paraId="4B1F7602" w14:textId="77777777" w:rsidR="00492192" w:rsidRDefault="00900E1F">
                              <w:pPr>
                                <w:spacing w:after="160" w:line="259" w:lineRule="auto"/>
                                <w:ind w:left="0" w:right="0" w:firstLine="0"/>
                                <w:jc w:val="left"/>
                              </w:pPr>
                              <w:r>
                                <w:rPr>
                                  <w:rFonts w:ascii="Georgia" w:eastAsia="Georgia" w:hAnsi="Georgia" w:cs="Georgia"/>
                                  <w:sz w:val="22"/>
                                </w:rPr>
                                <w:t>con sede in</w:t>
                              </w:r>
                            </w:p>
                          </w:txbxContent>
                        </wps:txbx>
                        <wps:bodyPr horzOverflow="overflow" vert="horz" lIns="0" tIns="0" rIns="0" bIns="0" rtlCol="0">
                          <a:noAutofit/>
                        </wps:bodyPr>
                      </wps:wsp>
                      <wps:wsp>
                        <wps:cNvPr id="152" name="Rectangle 152"/>
                        <wps:cNvSpPr/>
                        <wps:spPr>
                          <a:xfrm>
                            <a:off x="687578" y="311633"/>
                            <a:ext cx="50673" cy="224380"/>
                          </a:xfrm>
                          <a:prstGeom prst="rect">
                            <a:avLst/>
                          </a:prstGeom>
                          <a:ln>
                            <a:noFill/>
                          </a:ln>
                        </wps:spPr>
                        <wps:txbx>
                          <w:txbxContent>
                            <w:p w14:paraId="2330D6E9"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53" name="Rectangle 153"/>
                        <wps:cNvSpPr/>
                        <wps:spPr>
                          <a:xfrm>
                            <a:off x="1006094" y="265175"/>
                            <a:ext cx="44941" cy="181924"/>
                          </a:xfrm>
                          <a:prstGeom prst="rect">
                            <a:avLst/>
                          </a:prstGeom>
                          <a:ln>
                            <a:noFill/>
                          </a:ln>
                        </wps:spPr>
                        <wps:txbx>
                          <w:txbxContent>
                            <w:p w14:paraId="66FF793B"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8945" name="Shape 18945"/>
                        <wps:cNvSpPr/>
                        <wps:spPr>
                          <a:xfrm>
                            <a:off x="998474" y="235586"/>
                            <a:ext cx="5075809" cy="9144"/>
                          </a:xfrm>
                          <a:custGeom>
                            <a:avLst/>
                            <a:gdLst/>
                            <a:ahLst/>
                            <a:cxnLst/>
                            <a:rect l="0" t="0" r="0" b="0"/>
                            <a:pathLst>
                              <a:path w="5075809" h="9144">
                                <a:moveTo>
                                  <a:pt x="0" y="0"/>
                                </a:moveTo>
                                <a:lnTo>
                                  <a:pt x="5075809" y="0"/>
                                </a:lnTo>
                                <a:lnTo>
                                  <a:pt x="50758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5" name="Rectangle 155"/>
                        <wps:cNvSpPr/>
                        <wps:spPr>
                          <a:xfrm>
                            <a:off x="0" y="606551"/>
                            <a:ext cx="450341" cy="181924"/>
                          </a:xfrm>
                          <a:prstGeom prst="rect">
                            <a:avLst/>
                          </a:prstGeom>
                          <a:ln>
                            <a:noFill/>
                          </a:ln>
                        </wps:spPr>
                        <wps:txbx>
                          <w:txbxContent>
                            <w:p w14:paraId="7184BF69" w14:textId="77777777" w:rsidR="00492192" w:rsidRDefault="00900E1F">
                              <w:pPr>
                                <w:spacing w:after="160" w:line="259" w:lineRule="auto"/>
                                <w:ind w:left="0" w:right="0" w:firstLine="0"/>
                                <w:jc w:val="left"/>
                              </w:pPr>
                              <w:r>
                                <w:rPr>
                                  <w:rFonts w:ascii="Georgia" w:eastAsia="Georgia" w:hAnsi="Georgia" w:cs="Georgia"/>
                                  <w:sz w:val="22"/>
                                </w:rPr>
                                <w:t>in via</w:t>
                              </w:r>
                            </w:p>
                          </w:txbxContent>
                        </wps:txbx>
                        <wps:bodyPr horzOverflow="overflow" vert="horz" lIns="0" tIns="0" rIns="0" bIns="0" rtlCol="0">
                          <a:noAutofit/>
                        </wps:bodyPr>
                      </wps:wsp>
                      <wps:wsp>
                        <wps:cNvPr id="156" name="Rectangle 156"/>
                        <wps:cNvSpPr/>
                        <wps:spPr>
                          <a:xfrm>
                            <a:off x="338633" y="576809"/>
                            <a:ext cx="50673" cy="224380"/>
                          </a:xfrm>
                          <a:prstGeom prst="rect">
                            <a:avLst/>
                          </a:prstGeom>
                          <a:ln>
                            <a:noFill/>
                          </a:ln>
                        </wps:spPr>
                        <wps:txbx>
                          <w:txbxContent>
                            <w:p w14:paraId="5A3F7BA2"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57" name="Rectangle 157"/>
                        <wps:cNvSpPr/>
                        <wps:spPr>
                          <a:xfrm>
                            <a:off x="530657" y="530351"/>
                            <a:ext cx="44941" cy="181924"/>
                          </a:xfrm>
                          <a:prstGeom prst="rect">
                            <a:avLst/>
                          </a:prstGeom>
                          <a:ln>
                            <a:noFill/>
                          </a:ln>
                        </wps:spPr>
                        <wps:txbx>
                          <w:txbxContent>
                            <w:p w14:paraId="7894B046"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58" name="Rectangle 158"/>
                        <wps:cNvSpPr/>
                        <wps:spPr>
                          <a:xfrm>
                            <a:off x="4412869" y="530351"/>
                            <a:ext cx="159803" cy="181924"/>
                          </a:xfrm>
                          <a:prstGeom prst="rect">
                            <a:avLst/>
                          </a:prstGeom>
                          <a:ln>
                            <a:noFill/>
                          </a:ln>
                        </wps:spPr>
                        <wps:txbx>
                          <w:txbxContent>
                            <w:p w14:paraId="2E6BB9BF" w14:textId="77777777" w:rsidR="00492192" w:rsidRDefault="00900E1F">
                              <w:pPr>
                                <w:spacing w:after="160" w:line="259" w:lineRule="auto"/>
                                <w:ind w:left="0" w:right="0" w:firstLine="0"/>
                                <w:jc w:val="left"/>
                              </w:pPr>
                              <w:r>
                                <w:rPr>
                                  <w:rFonts w:ascii="Georgia" w:eastAsia="Georgia" w:hAnsi="Georgia" w:cs="Georgia"/>
                                  <w:sz w:val="22"/>
                                </w:rPr>
                                <w:t>n.</w:t>
                              </w:r>
                            </w:p>
                          </w:txbxContent>
                        </wps:txbx>
                        <wps:bodyPr horzOverflow="overflow" vert="horz" lIns="0" tIns="0" rIns="0" bIns="0" rtlCol="0">
                          <a:noAutofit/>
                        </wps:bodyPr>
                      </wps:wsp>
                      <wps:wsp>
                        <wps:cNvPr id="159" name="Rectangle 159"/>
                        <wps:cNvSpPr/>
                        <wps:spPr>
                          <a:xfrm>
                            <a:off x="4533265" y="500609"/>
                            <a:ext cx="50673" cy="224380"/>
                          </a:xfrm>
                          <a:prstGeom prst="rect">
                            <a:avLst/>
                          </a:prstGeom>
                          <a:ln>
                            <a:noFill/>
                          </a:ln>
                        </wps:spPr>
                        <wps:txbx>
                          <w:txbxContent>
                            <w:p w14:paraId="1ED06094"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60" name="Rectangle 160"/>
                        <wps:cNvSpPr/>
                        <wps:spPr>
                          <a:xfrm>
                            <a:off x="4783201" y="530351"/>
                            <a:ext cx="44941" cy="181924"/>
                          </a:xfrm>
                          <a:prstGeom prst="rect">
                            <a:avLst/>
                          </a:prstGeom>
                          <a:ln>
                            <a:noFill/>
                          </a:ln>
                        </wps:spPr>
                        <wps:txbx>
                          <w:txbxContent>
                            <w:p w14:paraId="4D163406"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61" name="Rectangle 161"/>
                        <wps:cNvSpPr/>
                        <wps:spPr>
                          <a:xfrm>
                            <a:off x="5521198" y="530351"/>
                            <a:ext cx="370343" cy="181924"/>
                          </a:xfrm>
                          <a:prstGeom prst="rect">
                            <a:avLst/>
                          </a:prstGeom>
                          <a:ln>
                            <a:noFill/>
                          </a:ln>
                        </wps:spPr>
                        <wps:txbx>
                          <w:txbxContent>
                            <w:p w14:paraId="2E98F9EC" w14:textId="77777777" w:rsidR="00492192" w:rsidRDefault="00900E1F">
                              <w:pPr>
                                <w:spacing w:after="160" w:line="259" w:lineRule="auto"/>
                                <w:ind w:left="0" w:right="0" w:firstLine="0"/>
                                <w:jc w:val="left"/>
                              </w:pPr>
                              <w:r>
                                <w:rPr>
                                  <w:rFonts w:ascii="Georgia" w:eastAsia="Georgia" w:hAnsi="Georgia" w:cs="Georgia"/>
                                  <w:sz w:val="22"/>
                                </w:rPr>
                                <w:t>Cap.</w:t>
                              </w:r>
                            </w:p>
                          </w:txbxContent>
                        </wps:txbx>
                        <wps:bodyPr horzOverflow="overflow" vert="horz" lIns="0" tIns="0" rIns="0" bIns="0" rtlCol="0">
                          <a:noAutofit/>
                        </wps:bodyPr>
                      </wps:wsp>
                      <wps:wsp>
                        <wps:cNvPr id="162" name="Rectangle 162"/>
                        <wps:cNvSpPr/>
                        <wps:spPr>
                          <a:xfrm>
                            <a:off x="5798566" y="500609"/>
                            <a:ext cx="50672" cy="224380"/>
                          </a:xfrm>
                          <a:prstGeom prst="rect">
                            <a:avLst/>
                          </a:prstGeom>
                          <a:ln>
                            <a:noFill/>
                          </a:ln>
                        </wps:spPr>
                        <wps:txbx>
                          <w:txbxContent>
                            <w:p w14:paraId="7087D7A8"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63" name="Rectangle 163"/>
                        <wps:cNvSpPr/>
                        <wps:spPr>
                          <a:xfrm>
                            <a:off x="5946394" y="530351"/>
                            <a:ext cx="44941" cy="181924"/>
                          </a:xfrm>
                          <a:prstGeom prst="rect">
                            <a:avLst/>
                          </a:prstGeom>
                          <a:ln>
                            <a:noFill/>
                          </a:ln>
                        </wps:spPr>
                        <wps:txbx>
                          <w:txbxContent>
                            <w:p w14:paraId="30CE2E7E"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8946" name="Shape 18946"/>
                        <wps:cNvSpPr/>
                        <wps:spPr>
                          <a:xfrm>
                            <a:off x="998474" y="500762"/>
                            <a:ext cx="3408299" cy="9144"/>
                          </a:xfrm>
                          <a:custGeom>
                            <a:avLst/>
                            <a:gdLst/>
                            <a:ahLst/>
                            <a:cxnLst/>
                            <a:rect l="0" t="0" r="0" b="0"/>
                            <a:pathLst>
                              <a:path w="3408299" h="9144">
                                <a:moveTo>
                                  <a:pt x="0" y="0"/>
                                </a:moveTo>
                                <a:lnTo>
                                  <a:pt x="3408299" y="0"/>
                                </a:lnTo>
                                <a:lnTo>
                                  <a:pt x="340829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47" name="Shape 18947"/>
                        <wps:cNvSpPr/>
                        <wps:spPr>
                          <a:xfrm>
                            <a:off x="4406773" y="5007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48" name="Shape 18948"/>
                        <wps:cNvSpPr/>
                        <wps:spPr>
                          <a:xfrm>
                            <a:off x="4412869" y="500762"/>
                            <a:ext cx="362712" cy="9144"/>
                          </a:xfrm>
                          <a:custGeom>
                            <a:avLst/>
                            <a:gdLst/>
                            <a:ahLst/>
                            <a:cxnLst/>
                            <a:rect l="0" t="0" r="0" b="0"/>
                            <a:pathLst>
                              <a:path w="362712" h="9144">
                                <a:moveTo>
                                  <a:pt x="0" y="0"/>
                                </a:moveTo>
                                <a:lnTo>
                                  <a:pt x="362712" y="0"/>
                                </a:lnTo>
                                <a:lnTo>
                                  <a:pt x="3627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49" name="Shape 18949"/>
                        <wps:cNvSpPr/>
                        <wps:spPr>
                          <a:xfrm>
                            <a:off x="4775582" y="5007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0" name="Shape 18950"/>
                        <wps:cNvSpPr/>
                        <wps:spPr>
                          <a:xfrm>
                            <a:off x="4781677" y="500762"/>
                            <a:ext cx="731825" cy="9144"/>
                          </a:xfrm>
                          <a:custGeom>
                            <a:avLst/>
                            <a:gdLst/>
                            <a:ahLst/>
                            <a:cxnLst/>
                            <a:rect l="0" t="0" r="0" b="0"/>
                            <a:pathLst>
                              <a:path w="731825" h="9144">
                                <a:moveTo>
                                  <a:pt x="0" y="0"/>
                                </a:moveTo>
                                <a:lnTo>
                                  <a:pt x="731825" y="0"/>
                                </a:lnTo>
                                <a:lnTo>
                                  <a:pt x="7318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1" name="Shape 18951"/>
                        <wps:cNvSpPr/>
                        <wps:spPr>
                          <a:xfrm>
                            <a:off x="5513578" y="5007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2" name="Shape 18952"/>
                        <wps:cNvSpPr/>
                        <wps:spPr>
                          <a:xfrm>
                            <a:off x="5519674" y="500762"/>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3" name="Shape 18953"/>
                        <wps:cNvSpPr/>
                        <wps:spPr>
                          <a:xfrm>
                            <a:off x="5938774" y="5007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4" name="Shape 18954"/>
                        <wps:cNvSpPr/>
                        <wps:spPr>
                          <a:xfrm>
                            <a:off x="5944870" y="500762"/>
                            <a:ext cx="129540" cy="9144"/>
                          </a:xfrm>
                          <a:custGeom>
                            <a:avLst/>
                            <a:gdLst/>
                            <a:ahLst/>
                            <a:cxnLst/>
                            <a:rect l="0" t="0" r="0" b="0"/>
                            <a:pathLst>
                              <a:path w="129540" h="9144">
                                <a:moveTo>
                                  <a:pt x="0" y="0"/>
                                </a:moveTo>
                                <a:lnTo>
                                  <a:pt x="129540" y="0"/>
                                </a:lnTo>
                                <a:lnTo>
                                  <a:pt x="1295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3" name="Rectangle 173"/>
                        <wps:cNvSpPr/>
                        <wps:spPr>
                          <a:xfrm>
                            <a:off x="0" y="870204"/>
                            <a:ext cx="512624" cy="181924"/>
                          </a:xfrm>
                          <a:prstGeom prst="rect">
                            <a:avLst/>
                          </a:prstGeom>
                          <a:ln>
                            <a:noFill/>
                          </a:ln>
                        </wps:spPr>
                        <wps:txbx>
                          <w:txbxContent>
                            <w:p w14:paraId="0542DCDC" w14:textId="77777777" w:rsidR="00492192" w:rsidRDefault="00900E1F">
                              <w:pPr>
                                <w:spacing w:after="160" w:line="259" w:lineRule="auto"/>
                                <w:ind w:left="0" w:right="0" w:firstLine="0"/>
                                <w:jc w:val="left"/>
                              </w:pPr>
                              <w:r>
                                <w:rPr>
                                  <w:rFonts w:ascii="Georgia" w:eastAsia="Georgia" w:hAnsi="Georgia" w:cs="Georgia"/>
                                  <w:sz w:val="22"/>
                                </w:rPr>
                                <w:t>Tel. n.</w:t>
                              </w:r>
                            </w:p>
                          </w:txbxContent>
                        </wps:txbx>
                        <wps:bodyPr horzOverflow="overflow" vert="horz" lIns="0" tIns="0" rIns="0" bIns="0" rtlCol="0">
                          <a:noAutofit/>
                        </wps:bodyPr>
                      </wps:wsp>
                      <wps:wsp>
                        <wps:cNvPr id="174" name="Rectangle 174"/>
                        <wps:cNvSpPr/>
                        <wps:spPr>
                          <a:xfrm>
                            <a:off x="385877" y="840461"/>
                            <a:ext cx="50673" cy="224380"/>
                          </a:xfrm>
                          <a:prstGeom prst="rect">
                            <a:avLst/>
                          </a:prstGeom>
                          <a:ln>
                            <a:noFill/>
                          </a:ln>
                        </wps:spPr>
                        <wps:txbx>
                          <w:txbxContent>
                            <w:p w14:paraId="6541E73D"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75" name="Rectangle 175"/>
                        <wps:cNvSpPr/>
                        <wps:spPr>
                          <a:xfrm>
                            <a:off x="530657" y="794004"/>
                            <a:ext cx="44941" cy="181924"/>
                          </a:xfrm>
                          <a:prstGeom prst="rect">
                            <a:avLst/>
                          </a:prstGeom>
                          <a:ln>
                            <a:noFill/>
                          </a:ln>
                        </wps:spPr>
                        <wps:txbx>
                          <w:txbxContent>
                            <w:p w14:paraId="3C8DB70B"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76" name="Rectangle 176"/>
                        <wps:cNvSpPr/>
                        <wps:spPr>
                          <a:xfrm>
                            <a:off x="3512185" y="794004"/>
                            <a:ext cx="502368" cy="181924"/>
                          </a:xfrm>
                          <a:prstGeom prst="rect">
                            <a:avLst/>
                          </a:prstGeom>
                          <a:ln>
                            <a:noFill/>
                          </a:ln>
                        </wps:spPr>
                        <wps:txbx>
                          <w:txbxContent>
                            <w:p w14:paraId="4B73EC5C" w14:textId="77777777" w:rsidR="00492192" w:rsidRDefault="00900E1F">
                              <w:pPr>
                                <w:spacing w:after="160" w:line="259" w:lineRule="auto"/>
                                <w:ind w:left="0" w:right="0" w:firstLine="0"/>
                                <w:jc w:val="left"/>
                              </w:pPr>
                              <w:r>
                                <w:rPr>
                                  <w:rFonts w:ascii="Georgia" w:eastAsia="Georgia" w:hAnsi="Georgia" w:cs="Georgia"/>
                                  <w:sz w:val="22"/>
                                </w:rPr>
                                <w:t>Fax n.</w:t>
                              </w:r>
                            </w:p>
                          </w:txbxContent>
                        </wps:txbx>
                        <wps:bodyPr horzOverflow="overflow" vert="horz" lIns="0" tIns="0" rIns="0" bIns="0" rtlCol="0">
                          <a:noAutofit/>
                        </wps:bodyPr>
                      </wps:wsp>
                      <wps:wsp>
                        <wps:cNvPr id="177" name="Rectangle 177"/>
                        <wps:cNvSpPr/>
                        <wps:spPr>
                          <a:xfrm>
                            <a:off x="3890137" y="764261"/>
                            <a:ext cx="50673" cy="224380"/>
                          </a:xfrm>
                          <a:prstGeom prst="rect">
                            <a:avLst/>
                          </a:prstGeom>
                          <a:ln>
                            <a:noFill/>
                          </a:ln>
                        </wps:spPr>
                        <wps:txbx>
                          <w:txbxContent>
                            <w:p w14:paraId="51E83FF9"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78" name="Rectangle 178"/>
                        <wps:cNvSpPr/>
                        <wps:spPr>
                          <a:xfrm>
                            <a:off x="4249801" y="794004"/>
                            <a:ext cx="44941" cy="181924"/>
                          </a:xfrm>
                          <a:prstGeom prst="rect">
                            <a:avLst/>
                          </a:prstGeom>
                          <a:ln>
                            <a:noFill/>
                          </a:ln>
                        </wps:spPr>
                        <wps:txbx>
                          <w:txbxContent>
                            <w:p w14:paraId="369AA093"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8955" name="Shape 18955"/>
                        <wps:cNvSpPr/>
                        <wps:spPr>
                          <a:xfrm>
                            <a:off x="523037" y="765938"/>
                            <a:ext cx="2981579" cy="9144"/>
                          </a:xfrm>
                          <a:custGeom>
                            <a:avLst/>
                            <a:gdLst/>
                            <a:ahLst/>
                            <a:cxnLst/>
                            <a:rect l="0" t="0" r="0" b="0"/>
                            <a:pathLst>
                              <a:path w="2981579" h="9144">
                                <a:moveTo>
                                  <a:pt x="0" y="0"/>
                                </a:moveTo>
                                <a:lnTo>
                                  <a:pt x="2981579" y="0"/>
                                </a:lnTo>
                                <a:lnTo>
                                  <a:pt x="298157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6" name="Shape 18956"/>
                        <wps:cNvSpPr/>
                        <wps:spPr>
                          <a:xfrm>
                            <a:off x="3504565" y="7659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7" name="Shape 18957"/>
                        <wps:cNvSpPr/>
                        <wps:spPr>
                          <a:xfrm>
                            <a:off x="3510661" y="765938"/>
                            <a:ext cx="731520" cy="9144"/>
                          </a:xfrm>
                          <a:custGeom>
                            <a:avLst/>
                            <a:gdLst/>
                            <a:ahLst/>
                            <a:cxnLst/>
                            <a:rect l="0" t="0" r="0" b="0"/>
                            <a:pathLst>
                              <a:path w="731520" h="9144">
                                <a:moveTo>
                                  <a:pt x="0" y="0"/>
                                </a:moveTo>
                                <a:lnTo>
                                  <a:pt x="731520" y="0"/>
                                </a:lnTo>
                                <a:lnTo>
                                  <a:pt x="7315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8" name="Shape 18958"/>
                        <wps:cNvSpPr/>
                        <wps:spPr>
                          <a:xfrm>
                            <a:off x="4242182" y="76593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59" name="Shape 18959"/>
                        <wps:cNvSpPr/>
                        <wps:spPr>
                          <a:xfrm>
                            <a:off x="4248277" y="765938"/>
                            <a:ext cx="158496" cy="9144"/>
                          </a:xfrm>
                          <a:custGeom>
                            <a:avLst/>
                            <a:gdLst/>
                            <a:ahLst/>
                            <a:cxnLst/>
                            <a:rect l="0" t="0" r="0" b="0"/>
                            <a:pathLst>
                              <a:path w="158496" h="9144">
                                <a:moveTo>
                                  <a:pt x="0" y="0"/>
                                </a:moveTo>
                                <a:lnTo>
                                  <a:pt x="158496" y="0"/>
                                </a:lnTo>
                                <a:lnTo>
                                  <a:pt x="158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60" name="Shape 18960"/>
                        <wps:cNvSpPr/>
                        <wps:spPr>
                          <a:xfrm>
                            <a:off x="4775582" y="765938"/>
                            <a:ext cx="737921" cy="9144"/>
                          </a:xfrm>
                          <a:custGeom>
                            <a:avLst/>
                            <a:gdLst/>
                            <a:ahLst/>
                            <a:cxnLst/>
                            <a:rect l="0" t="0" r="0" b="0"/>
                            <a:pathLst>
                              <a:path w="737921" h="9144">
                                <a:moveTo>
                                  <a:pt x="0" y="0"/>
                                </a:moveTo>
                                <a:lnTo>
                                  <a:pt x="737921" y="0"/>
                                </a:lnTo>
                                <a:lnTo>
                                  <a:pt x="7379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61" name="Shape 18961"/>
                        <wps:cNvSpPr/>
                        <wps:spPr>
                          <a:xfrm>
                            <a:off x="5938774" y="765938"/>
                            <a:ext cx="135636" cy="9144"/>
                          </a:xfrm>
                          <a:custGeom>
                            <a:avLst/>
                            <a:gdLst/>
                            <a:ahLst/>
                            <a:cxnLst/>
                            <a:rect l="0" t="0" r="0" b="0"/>
                            <a:pathLst>
                              <a:path w="135636" h="9144">
                                <a:moveTo>
                                  <a:pt x="0" y="0"/>
                                </a:moveTo>
                                <a:lnTo>
                                  <a:pt x="135636" y="0"/>
                                </a:lnTo>
                                <a:lnTo>
                                  <a:pt x="1356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6" name="Rectangle 186"/>
                        <wps:cNvSpPr/>
                        <wps:spPr>
                          <a:xfrm>
                            <a:off x="0" y="1135379"/>
                            <a:ext cx="1560996" cy="181925"/>
                          </a:xfrm>
                          <a:prstGeom prst="rect">
                            <a:avLst/>
                          </a:prstGeom>
                          <a:ln>
                            <a:noFill/>
                          </a:ln>
                        </wps:spPr>
                        <wps:txbx>
                          <w:txbxContent>
                            <w:p w14:paraId="09651395" w14:textId="77777777" w:rsidR="00492192" w:rsidRDefault="00900E1F">
                              <w:pPr>
                                <w:spacing w:after="160" w:line="259" w:lineRule="auto"/>
                                <w:ind w:left="0" w:right="0" w:firstLine="0"/>
                                <w:jc w:val="left"/>
                              </w:pPr>
                              <w:r>
                                <w:rPr>
                                  <w:rFonts w:ascii="Georgia" w:eastAsia="Georgia" w:hAnsi="Georgia" w:cs="Georgia"/>
                                  <w:sz w:val="22"/>
                                </w:rPr>
                                <w:t>P. IVA/</w:t>
                              </w:r>
                              <w:proofErr w:type="spellStart"/>
                              <w:r>
                                <w:rPr>
                                  <w:rFonts w:ascii="Georgia" w:eastAsia="Georgia" w:hAnsi="Georgia" w:cs="Georgia"/>
                                  <w:sz w:val="22"/>
                                </w:rPr>
                                <w:t>Cod.Fiscale</w:t>
                              </w:r>
                              <w:proofErr w:type="spellEnd"/>
                            </w:p>
                          </w:txbxContent>
                        </wps:txbx>
                        <wps:bodyPr horzOverflow="overflow" vert="horz" lIns="0" tIns="0" rIns="0" bIns="0" rtlCol="0">
                          <a:noAutofit/>
                        </wps:bodyPr>
                      </wps:wsp>
                      <wps:wsp>
                        <wps:cNvPr id="187" name="Rectangle 187"/>
                        <wps:cNvSpPr/>
                        <wps:spPr>
                          <a:xfrm>
                            <a:off x="1172210" y="1105636"/>
                            <a:ext cx="50673" cy="224381"/>
                          </a:xfrm>
                          <a:prstGeom prst="rect">
                            <a:avLst/>
                          </a:prstGeom>
                          <a:ln>
                            <a:noFill/>
                          </a:ln>
                        </wps:spPr>
                        <wps:txbx>
                          <w:txbxContent>
                            <w:p w14:paraId="55BAC872" w14:textId="77777777" w:rsidR="00492192" w:rsidRDefault="00900E1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88" name="Rectangle 188"/>
                        <wps:cNvSpPr/>
                        <wps:spPr>
                          <a:xfrm>
                            <a:off x="1225550" y="1059179"/>
                            <a:ext cx="44941" cy="181925"/>
                          </a:xfrm>
                          <a:prstGeom prst="rect">
                            <a:avLst/>
                          </a:prstGeom>
                          <a:ln>
                            <a:noFill/>
                          </a:ln>
                        </wps:spPr>
                        <wps:txbx>
                          <w:txbxContent>
                            <w:p w14:paraId="55D0527D"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wps:txbx>
                        <wps:bodyPr horzOverflow="overflow" vert="horz" lIns="0" tIns="0" rIns="0" bIns="0" rtlCol="0">
                          <a:noAutofit/>
                        </wps:bodyPr>
                      </wps:wsp>
                      <wps:wsp>
                        <wps:cNvPr id="18962" name="Shape 18962"/>
                        <wps:cNvSpPr/>
                        <wps:spPr>
                          <a:xfrm>
                            <a:off x="523037" y="1031113"/>
                            <a:ext cx="696468" cy="9144"/>
                          </a:xfrm>
                          <a:custGeom>
                            <a:avLst/>
                            <a:gdLst/>
                            <a:ahLst/>
                            <a:cxnLst/>
                            <a:rect l="0" t="0" r="0" b="0"/>
                            <a:pathLst>
                              <a:path w="696468" h="9144">
                                <a:moveTo>
                                  <a:pt x="0" y="0"/>
                                </a:moveTo>
                                <a:lnTo>
                                  <a:pt x="696468" y="0"/>
                                </a:lnTo>
                                <a:lnTo>
                                  <a:pt x="6964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63" name="Shape 18963"/>
                        <wps:cNvSpPr/>
                        <wps:spPr>
                          <a:xfrm>
                            <a:off x="1219454" y="10311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64" name="Shape 18964"/>
                        <wps:cNvSpPr/>
                        <wps:spPr>
                          <a:xfrm>
                            <a:off x="1225550" y="1031113"/>
                            <a:ext cx="2279015" cy="9144"/>
                          </a:xfrm>
                          <a:custGeom>
                            <a:avLst/>
                            <a:gdLst/>
                            <a:ahLst/>
                            <a:cxnLst/>
                            <a:rect l="0" t="0" r="0" b="0"/>
                            <a:pathLst>
                              <a:path w="2279015" h="9144">
                                <a:moveTo>
                                  <a:pt x="0" y="0"/>
                                </a:moveTo>
                                <a:lnTo>
                                  <a:pt x="2279015" y="0"/>
                                </a:lnTo>
                                <a:lnTo>
                                  <a:pt x="22790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965" name="Shape 18965"/>
                        <wps:cNvSpPr/>
                        <wps:spPr>
                          <a:xfrm>
                            <a:off x="4242182" y="1031113"/>
                            <a:ext cx="1832102" cy="9144"/>
                          </a:xfrm>
                          <a:custGeom>
                            <a:avLst/>
                            <a:gdLst/>
                            <a:ahLst/>
                            <a:cxnLst/>
                            <a:rect l="0" t="0" r="0" b="0"/>
                            <a:pathLst>
                              <a:path w="1832102" h="9144">
                                <a:moveTo>
                                  <a:pt x="0" y="0"/>
                                </a:moveTo>
                                <a:lnTo>
                                  <a:pt x="1832102" y="0"/>
                                </a:lnTo>
                                <a:lnTo>
                                  <a:pt x="18321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8FACE6F" id="Group 15689" o:spid="_x0000_s1040" style="width:478.3pt;height:100.35pt;mso-position-horizontal-relative:char;mso-position-vertical-relative:line" coordsize="60744,1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">
                <v:rect id="Rectangle 144" o:spid="_x0000_s1041" style="position:absolute;top:762;width:10112;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1F73C5ED" w14:textId="77777777" w:rsidR="00492192" w:rsidRDefault="00900E1F">
                        <w:pPr>
                          <w:spacing w:after="160" w:line="259" w:lineRule="auto"/>
                          <w:ind w:left="0" w:right="0" w:firstLine="0"/>
                          <w:jc w:val="left"/>
                        </w:pPr>
                        <w:r>
                          <w:rPr>
                            <w:rFonts w:ascii="Georgia" w:eastAsia="Georgia" w:hAnsi="Georgia" w:cs="Georgia"/>
                            <w:sz w:val="22"/>
                          </w:rPr>
                          <w:t>dell’impresa</w:t>
                        </w:r>
                      </w:p>
                    </w:txbxContent>
                  </v:textbox>
                </v:rect>
                <v:rect id="Rectangle 145" o:spid="_x0000_s1042" style="position:absolute;left:7607;top:772;width:525;height:1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48AEC681" w14:textId="77777777" w:rsidR="00492192" w:rsidRDefault="00900E1F">
                        <w:pPr>
                          <w:spacing w:after="160" w:line="259" w:lineRule="auto"/>
                          <w:ind w:left="0" w:right="0" w:firstLine="0"/>
                          <w:jc w:val="left"/>
                        </w:pPr>
                        <w:r>
                          <w:rPr>
                            <w:rFonts w:ascii="Georgia" w:eastAsia="Georgia" w:hAnsi="Georgia" w:cs="Georgia"/>
                            <w:b/>
                            <w:sz w:val="14"/>
                          </w:rPr>
                          <w:t>(</w:t>
                        </w:r>
                      </w:p>
                    </w:txbxContent>
                  </v:textbox>
                </v:rect>
                <v:rect id="Rectangle 146" o:spid="_x0000_s1043" style="position:absolute;left:7988;top:772;width:842;height:1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12F3D5F5" w14:textId="77777777" w:rsidR="00492192" w:rsidRDefault="00900E1F">
                        <w:pPr>
                          <w:spacing w:after="160" w:line="259" w:lineRule="auto"/>
                          <w:ind w:left="0" w:right="0" w:firstLine="0"/>
                          <w:jc w:val="left"/>
                        </w:pPr>
                        <w:r>
                          <w:rPr>
                            <w:rFonts w:ascii="Georgia" w:eastAsia="Georgia" w:hAnsi="Georgia" w:cs="Georgia"/>
                            <w:b/>
                            <w:sz w:val="14"/>
                          </w:rPr>
                          <w:t>ii</w:t>
                        </w:r>
                      </w:p>
                    </w:txbxContent>
                  </v:textbox>
                </v:rect>
                <v:rect id="Rectangle 147" o:spid="_x0000_s1044" style="position:absolute;left:8628;top:772;width:525;height:1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25565EC4" w14:textId="77777777" w:rsidR="00492192" w:rsidRDefault="00900E1F">
                        <w:pPr>
                          <w:spacing w:after="160" w:line="259" w:lineRule="auto"/>
                          <w:ind w:left="0" w:right="0" w:firstLine="0"/>
                          <w:jc w:val="left"/>
                        </w:pPr>
                        <w:r>
                          <w:rPr>
                            <w:rFonts w:ascii="Georgia" w:eastAsia="Georgia" w:hAnsi="Georgia" w:cs="Georgia"/>
                            <w:b/>
                            <w:sz w:val="14"/>
                          </w:rPr>
                          <w:t>)</w:t>
                        </w:r>
                      </w:p>
                    </w:txbxContent>
                  </v:textbox>
                </v:rect>
                <v:rect id="Rectangle 148" o:spid="_x0000_s1045" style="position:absolute;left:9024;top:46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73984019" w14:textId="77777777" w:rsidR="00492192" w:rsidRDefault="00900E1F">
                        <w:pPr>
                          <w:spacing w:after="160" w:line="259" w:lineRule="auto"/>
                          <w:ind w:left="0" w:right="0" w:firstLine="0"/>
                          <w:jc w:val="left"/>
                        </w:pPr>
                        <w:r>
                          <w:rPr>
                            <w:sz w:val="24"/>
                          </w:rPr>
                          <w:t xml:space="preserve"> </w:t>
                        </w:r>
                      </w:p>
                    </w:txbxContent>
                  </v:textbox>
                </v:rect>
                <v:rect id="Rectangle 149" o:spid="_x0000_s1046" style="position:absolute;left:10060;width:450;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14:paraId="5371865F"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rect id="Rectangle 151" o:spid="_x0000_s1047" style="position:absolute;top:3413;width:9165;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4B1F7602" w14:textId="77777777" w:rsidR="00492192" w:rsidRDefault="00900E1F">
                        <w:pPr>
                          <w:spacing w:after="160" w:line="259" w:lineRule="auto"/>
                          <w:ind w:left="0" w:right="0" w:firstLine="0"/>
                          <w:jc w:val="left"/>
                        </w:pPr>
                        <w:r>
                          <w:rPr>
                            <w:rFonts w:ascii="Georgia" w:eastAsia="Georgia" w:hAnsi="Georgia" w:cs="Georgia"/>
                            <w:sz w:val="22"/>
                          </w:rPr>
                          <w:t>con sede in</w:t>
                        </w:r>
                      </w:p>
                    </w:txbxContent>
                  </v:textbox>
                </v:rect>
                <v:rect id="Rectangle 152" o:spid="_x0000_s1048" style="position:absolute;left:6875;top:311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14:paraId="2330D6E9" w14:textId="77777777" w:rsidR="00492192" w:rsidRDefault="00900E1F">
                        <w:pPr>
                          <w:spacing w:after="160" w:line="259" w:lineRule="auto"/>
                          <w:ind w:left="0" w:right="0" w:firstLine="0"/>
                          <w:jc w:val="left"/>
                        </w:pPr>
                        <w:r>
                          <w:rPr>
                            <w:sz w:val="24"/>
                          </w:rPr>
                          <w:t xml:space="preserve"> </w:t>
                        </w:r>
                      </w:p>
                    </w:txbxContent>
                  </v:textbox>
                </v:rect>
                <v:rect id="Rectangle 153" o:spid="_x0000_s1049" style="position:absolute;left:10060;top:2651;width:450;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14:paraId="66FF793B"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shape id="Shape 18945" o:spid="_x0000_s1050" style="position:absolute;left:9984;top:2355;width:50758;height:92;visibility:visible;mso-wrap-style:square;v-text-anchor:top" coordsize="50758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" path="m,l5075809,r,9144l,9144,,e" fillcolor="black" stroked="f" strokeweight="0">
                  <v:stroke miterlimit="83231f" joinstyle="miter"/>
                  <v:path arrowok="t" textboxrect="0,0,5075809,9144"/>
                </v:shape>
                <v:rect id="Rectangle 155" o:spid="_x0000_s1051" style="position:absolute;top:6065;width:4503;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PwwAAANwAAAAPAAAAZHJzL2Rvd25yZXYueG1sRE9Na8JA&#10;EL0X/A/LCL01GwsR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zP9gz8MAAADcAAAADwAA&#10;AAAAAAAAAAAAAAAHAgAAZHJzL2Rvd25yZXYueG1sUEsFBgAAAAADAAMAtwAAAPcCAAAAAA==&#10;" filled="f" stroked="f">
                  <v:textbox inset="0,0,0,0">
                    <w:txbxContent>
                      <w:p w14:paraId="7184BF69" w14:textId="77777777" w:rsidR="00492192" w:rsidRDefault="00900E1F">
                        <w:pPr>
                          <w:spacing w:after="160" w:line="259" w:lineRule="auto"/>
                          <w:ind w:left="0" w:right="0" w:firstLine="0"/>
                          <w:jc w:val="left"/>
                        </w:pPr>
                        <w:r>
                          <w:rPr>
                            <w:rFonts w:ascii="Georgia" w:eastAsia="Georgia" w:hAnsi="Georgia" w:cs="Georgia"/>
                            <w:sz w:val="22"/>
                          </w:rPr>
                          <w:t>in via</w:t>
                        </w:r>
                      </w:p>
                    </w:txbxContent>
                  </v:textbox>
                </v:rect>
                <v:rect id="Rectangle 156" o:spid="_x0000_s1052" style="position:absolute;left:3386;top:5768;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5A3F7BA2" w14:textId="77777777" w:rsidR="00492192" w:rsidRDefault="00900E1F">
                        <w:pPr>
                          <w:spacing w:after="160" w:line="259" w:lineRule="auto"/>
                          <w:ind w:left="0" w:right="0" w:firstLine="0"/>
                          <w:jc w:val="left"/>
                        </w:pPr>
                        <w:r>
                          <w:rPr>
                            <w:sz w:val="24"/>
                          </w:rPr>
                          <w:t xml:space="preserve"> </w:t>
                        </w:r>
                      </w:p>
                    </w:txbxContent>
                  </v:textbox>
                </v:rect>
                <v:rect id="Rectangle 157" o:spid="_x0000_s1053" style="position:absolute;left:5306;top:5303;width:449;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" filled="f" stroked="f">
                  <v:textbox inset="0,0,0,0">
                    <w:txbxContent>
                      <w:p w14:paraId="7894B046"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rect id="Rectangle 158" o:spid="_x0000_s1054" style="position:absolute;left:44128;top:5303;width:1598;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2E6BB9BF" w14:textId="77777777" w:rsidR="00492192" w:rsidRDefault="00900E1F">
                        <w:pPr>
                          <w:spacing w:after="160" w:line="259" w:lineRule="auto"/>
                          <w:ind w:left="0" w:right="0" w:firstLine="0"/>
                          <w:jc w:val="left"/>
                        </w:pPr>
                        <w:r>
                          <w:rPr>
                            <w:rFonts w:ascii="Georgia" w:eastAsia="Georgia" w:hAnsi="Georgia" w:cs="Georgia"/>
                            <w:sz w:val="22"/>
                          </w:rPr>
                          <w:t>n.</w:t>
                        </w:r>
                      </w:p>
                    </w:txbxContent>
                  </v:textbox>
                </v:rect>
                <v:rect id="Rectangle 159" o:spid="_x0000_s1055" style="position:absolute;left:45332;top:5006;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14:paraId="1ED06094" w14:textId="77777777" w:rsidR="00492192" w:rsidRDefault="00900E1F">
                        <w:pPr>
                          <w:spacing w:after="160" w:line="259" w:lineRule="auto"/>
                          <w:ind w:left="0" w:right="0" w:firstLine="0"/>
                          <w:jc w:val="left"/>
                        </w:pPr>
                        <w:r>
                          <w:rPr>
                            <w:sz w:val="24"/>
                          </w:rPr>
                          <w:t xml:space="preserve"> </w:t>
                        </w:r>
                      </w:p>
                    </w:txbxContent>
                  </v:textbox>
                </v:rect>
                <v:rect id="Rectangle 160" o:spid="_x0000_s1056" style="position:absolute;left:47832;top:5303;width:449;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filled="f" stroked="f">
                  <v:textbox inset="0,0,0,0">
                    <w:txbxContent>
                      <w:p w14:paraId="4D163406"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rect id="Rectangle 161" o:spid="_x0000_s1057" style="position:absolute;left:55211;top:5303;width:3704;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" filled="f" stroked="f">
                  <v:textbox inset="0,0,0,0">
                    <w:txbxContent>
                      <w:p w14:paraId="2E98F9EC" w14:textId="77777777" w:rsidR="00492192" w:rsidRDefault="00900E1F">
                        <w:pPr>
                          <w:spacing w:after="160" w:line="259" w:lineRule="auto"/>
                          <w:ind w:left="0" w:right="0" w:firstLine="0"/>
                          <w:jc w:val="left"/>
                        </w:pPr>
                        <w:r>
                          <w:rPr>
                            <w:rFonts w:ascii="Georgia" w:eastAsia="Georgia" w:hAnsi="Georgia" w:cs="Georgia"/>
                            <w:sz w:val="22"/>
                          </w:rPr>
                          <w:t>Cap.</w:t>
                        </w:r>
                      </w:p>
                    </w:txbxContent>
                  </v:textbox>
                </v:rect>
                <v:rect id="Rectangle 162" o:spid="_x0000_s1058" style="position:absolute;left:57985;top:5006;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" filled="f" stroked="f">
                  <v:textbox inset="0,0,0,0">
                    <w:txbxContent>
                      <w:p w14:paraId="7087D7A8" w14:textId="77777777" w:rsidR="00492192" w:rsidRDefault="00900E1F">
                        <w:pPr>
                          <w:spacing w:after="160" w:line="259" w:lineRule="auto"/>
                          <w:ind w:left="0" w:right="0" w:firstLine="0"/>
                          <w:jc w:val="left"/>
                        </w:pPr>
                        <w:r>
                          <w:rPr>
                            <w:sz w:val="24"/>
                          </w:rPr>
                          <w:t xml:space="preserve"> </w:t>
                        </w:r>
                      </w:p>
                    </w:txbxContent>
                  </v:textbox>
                </v:rect>
                <v:rect id="Rectangle 163" o:spid="_x0000_s1059" style="position:absolute;left:59463;top:5303;width:450;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pedwgAAANwAAAAPAAAAZHJzL2Rvd25yZXYueG1sRE9Ni8Iw&#10;EL0v7H8Is+BtTVdB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DiNpedwgAAANwAAAAPAAAA&#10;AAAAAAAAAAAAAAcCAABkcnMvZG93bnJldi54bWxQSwUGAAAAAAMAAwC3AAAA9gIAAAAA&#10;" filled="f" stroked="f">
                  <v:textbox inset="0,0,0,0">
                    <w:txbxContent>
                      <w:p w14:paraId="30CE2E7E"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shape id="Shape 18946" o:spid="_x0000_s1060" style="position:absolute;left:9984;top:5007;width:34083;height:92;visibility:visible;mso-wrap-style:square;v-text-anchor:top" coordsize="340829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" path="m,l3408299,r,9144l,9144,,e" fillcolor="black" stroked="f" strokeweight="0">
                  <v:stroke miterlimit="83231f" joinstyle="miter"/>
                  <v:path arrowok="t" textboxrect="0,0,3408299,9144"/>
                </v:shape>
                <v:shape id="Shape 18947" o:spid="_x0000_s1061" style="position:absolute;left:44067;top:500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" path="m,l9144,r,9144l,9144,,e" fillcolor="black" stroked="f" strokeweight="0">
                  <v:stroke miterlimit="83231f" joinstyle="miter"/>
                  <v:path arrowok="t" textboxrect="0,0,9144,9144"/>
                </v:shape>
                <v:shape id="Shape 18948" o:spid="_x0000_s1062" style="position:absolute;left:44128;top:5007;width:3627;height:92;visibility:visible;mso-wrap-style:square;v-text-anchor:top" coordsize="3627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" path="m,l362712,r,9144l,9144,,e" fillcolor="black" stroked="f" strokeweight="0">
                  <v:stroke miterlimit="83231f" joinstyle="miter"/>
                  <v:path arrowok="t" textboxrect="0,0,362712,9144"/>
                </v:shape>
                <v:shape id="Shape 18949" o:spid="_x0000_s1063" style="position:absolute;left:47755;top:500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" path="m,l9144,r,9144l,9144,,e" fillcolor="black" stroked="f" strokeweight="0">
                  <v:stroke miterlimit="83231f" joinstyle="miter"/>
                  <v:path arrowok="t" textboxrect="0,0,9144,9144"/>
                </v:shape>
                <v:shape id="Shape 18950" o:spid="_x0000_s1064" style="position:absolute;left:47816;top:5007;width:7319;height:92;visibility:visible;mso-wrap-style:square;v-text-anchor:top" coordsize="7318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" path="m,l731825,r,9144l,9144,,e" fillcolor="black" stroked="f" strokeweight="0">
                  <v:stroke miterlimit="83231f" joinstyle="miter"/>
                  <v:path arrowok="t" textboxrect="0,0,731825,9144"/>
                </v:shape>
                <v:shape id="Shape 18951" o:spid="_x0000_s1065" style="position:absolute;left:55135;top:500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" path="m,l9144,r,9144l,9144,,e" fillcolor="black" stroked="f" strokeweight="0">
                  <v:stroke miterlimit="83231f" joinstyle="miter"/>
                  <v:path arrowok="t" textboxrect="0,0,9144,9144"/>
                </v:shape>
                <v:shape id="Shape 18952" o:spid="_x0000_s1066" style="position:absolute;left:55196;top:5007;width:4191;height:92;visibility:visible;mso-wrap-style:square;v-text-anchor:top" coordsize="419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" path="m,l419100,r,9144l,9144,,e" fillcolor="black" stroked="f" strokeweight="0">
                  <v:stroke miterlimit="83231f" joinstyle="miter"/>
                  <v:path arrowok="t" textboxrect="0,0,419100,9144"/>
                </v:shape>
                <v:shape id="Shape 18953" o:spid="_x0000_s1067" style="position:absolute;left:59387;top:500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" path="m,l9144,r,9144l,9144,,e" fillcolor="black" stroked="f" strokeweight="0">
                  <v:stroke miterlimit="83231f" joinstyle="miter"/>
                  <v:path arrowok="t" textboxrect="0,0,9144,9144"/>
                </v:shape>
                <v:shape id="Shape 18954" o:spid="_x0000_s1068" style="position:absolute;left:59448;top:5007;width:1296;height:92;visibility:visible;mso-wrap-style:square;v-text-anchor:top" coordsize="12954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" path="m,l129540,r,9144l,9144,,e" fillcolor="black" stroked="f" strokeweight="0">
                  <v:stroke miterlimit="83231f" joinstyle="miter"/>
                  <v:path arrowok="t" textboxrect="0,0,129540,9144"/>
                </v:shape>
                <v:rect id="Rectangle 173" o:spid="_x0000_s1069" style="position:absolute;top:8702;width:5126;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FAwgAAANwAAAAPAAAAZHJzL2Rvd25yZXYueG1sRE9Li8Iw&#10;EL4L/ocwgjdNXcF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Bn7wFAwgAAANwAAAAPAAAA&#10;AAAAAAAAAAAAAAcCAABkcnMvZG93bnJldi54bWxQSwUGAAAAAAMAAwC3AAAA9gIAAAAA&#10;" filled="f" stroked="f">
                  <v:textbox inset="0,0,0,0">
                    <w:txbxContent>
                      <w:p w14:paraId="0542DCDC" w14:textId="77777777" w:rsidR="00492192" w:rsidRDefault="00900E1F">
                        <w:pPr>
                          <w:spacing w:after="160" w:line="259" w:lineRule="auto"/>
                          <w:ind w:left="0" w:right="0" w:firstLine="0"/>
                          <w:jc w:val="left"/>
                        </w:pPr>
                        <w:r>
                          <w:rPr>
                            <w:rFonts w:ascii="Georgia" w:eastAsia="Georgia" w:hAnsi="Georgia" w:cs="Georgia"/>
                            <w:sz w:val="22"/>
                          </w:rPr>
                          <w:t>Tel. n.</w:t>
                        </w:r>
                      </w:p>
                    </w:txbxContent>
                  </v:textbox>
                </v:rect>
                <v:rect id="Rectangle 174" o:spid="_x0000_s1070" style="position:absolute;left:3858;top:8404;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14:paraId="6541E73D" w14:textId="77777777" w:rsidR="00492192" w:rsidRDefault="00900E1F">
                        <w:pPr>
                          <w:spacing w:after="160" w:line="259" w:lineRule="auto"/>
                          <w:ind w:left="0" w:right="0" w:firstLine="0"/>
                          <w:jc w:val="left"/>
                        </w:pPr>
                        <w:r>
                          <w:rPr>
                            <w:sz w:val="24"/>
                          </w:rPr>
                          <w:t xml:space="preserve"> </w:t>
                        </w:r>
                      </w:p>
                    </w:txbxContent>
                  </v:textbox>
                </v:rect>
                <v:rect id="Rectangle 175" o:spid="_x0000_s1071" style="position:absolute;left:5306;top:7940;width:449;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14:paraId="3C8DB70B"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rect id="Rectangle 176" o:spid="_x0000_s1072" style="position:absolute;left:35121;top:7940;width:5024;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14:paraId="4B73EC5C" w14:textId="77777777" w:rsidR="00492192" w:rsidRDefault="00900E1F">
                        <w:pPr>
                          <w:spacing w:after="160" w:line="259" w:lineRule="auto"/>
                          <w:ind w:left="0" w:right="0" w:firstLine="0"/>
                          <w:jc w:val="left"/>
                        </w:pPr>
                        <w:r>
                          <w:rPr>
                            <w:rFonts w:ascii="Georgia" w:eastAsia="Georgia" w:hAnsi="Georgia" w:cs="Georgia"/>
                            <w:sz w:val="22"/>
                          </w:rPr>
                          <w:t>Fax n.</w:t>
                        </w:r>
                      </w:p>
                    </w:txbxContent>
                  </v:textbox>
                </v:rect>
                <v:rect id="Rectangle 177" o:spid="_x0000_s1073" style="position:absolute;left:38901;top:764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" filled="f" stroked="f">
                  <v:textbox inset="0,0,0,0">
                    <w:txbxContent>
                      <w:p w14:paraId="51E83FF9" w14:textId="77777777" w:rsidR="00492192" w:rsidRDefault="00900E1F">
                        <w:pPr>
                          <w:spacing w:after="160" w:line="259" w:lineRule="auto"/>
                          <w:ind w:left="0" w:right="0" w:firstLine="0"/>
                          <w:jc w:val="left"/>
                        </w:pPr>
                        <w:r>
                          <w:rPr>
                            <w:sz w:val="24"/>
                          </w:rPr>
                          <w:t xml:space="preserve"> </w:t>
                        </w:r>
                      </w:p>
                    </w:txbxContent>
                  </v:textbox>
                </v:rect>
                <v:rect id="Rectangle 178" o:spid="_x0000_s1074" style="position:absolute;left:42498;top:7940;width:449;height:1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" filled="f" stroked="f">
                  <v:textbox inset="0,0,0,0">
                    <w:txbxContent>
                      <w:p w14:paraId="369AA093"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shape id="Shape 18955" o:spid="_x0000_s1075" style="position:absolute;left:5230;top:7659;width:29816;height:91;visibility:visible;mso-wrap-style:square;v-text-anchor:top" coordsize="298157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" path="m,l2981579,r,9144l,9144,,e" fillcolor="black" stroked="f" strokeweight="0">
                  <v:stroke miterlimit="83231f" joinstyle="miter"/>
                  <v:path arrowok="t" textboxrect="0,0,2981579,9144"/>
                </v:shape>
                <v:shape id="Shape 18956" o:spid="_x0000_s1076" style="position:absolute;left:35045;top:765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" path="m,l9144,r,9144l,9144,,e" fillcolor="black" stroked="f" strokeweight="0">
                  <v:stroke miterlimit="83231f" joinstyle="miter"/>
                  <v:path arrowok="t" textboxrect="0,0,9144,9144"/>
                </v:shape>
                <v:shape id="Shape 18957" o:spid="_x0000_s1077" style="position:absolute;left:35106;top:7659;width:7315;height:91;visibility:visible;mso-wrap-style:square;v-text-anchor:top" coordsize="7315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" path="m,l731520,r,9144l,9144,,e" fillcolor="black" stroked="f" strokeweight="0">
                  <v:stroke miterlimit="83231f" joinstyle="miter"/>
                  <v:path arrowok="t" textboxrect="0,0,731520,9144"/>
                </v:shape>
                <v:shape id="Shape 18958" o:spid="_x0000_s1078" style="position:absolute;left:42421;top:765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" path="m,l9144,r,9144l,9144,,e" fillcolor="black" stroked="f" strokeweight="0">
                  <v:stroke miterlimit="83231f" joinstyle="miter"/>
                  <v:path arrowok="t" textboxrect="0,0,9144,9144"/>
                </v:shape>
                <v:shape id="Shape 18959" o:spid="_x0000_s1079" style="position:absolute;left:42482;top:7659;width:1585;height:91;visibility:visible;mso-wrap-style:square;v-text-anchor:top" coordsize="1584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" path="m,l158496,r,9144l,9144,,e" fillcolor="black" stroked="f" strokeweight="0">
                  <v:stroke miterlimit="83231f" joinstyle="miter"/>
                  <v:path arrowok="t" textboxrect="0,0,158496,9144"/>
                </v:shape>
                <v:shape id="Shape 18960" o:spid="_x0000_s1080" style="position:absolute;left:47755;top:7659;width:7380;height:91;visibility:visible;mso-wrap-style:square;v-text-anchor:top" coordsize="7379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" path="m,l737921,r,9144l,9144,,e" fillcolor="black" stroked="f" strokeweight="0">
                  <v:stroke miterlimit="83231f" joinstyle="miter"/>
                  <v:path arrowok="t" textboxrect="0,0,737921,9144"/>
                </v:shape>
                <v:shape id="Shape 18961" o:spid="_x0000_s1081" style="position:absolute;left:59387;top:7659;width:1357;height:91;visibility:visible;mso-wrap-style:square;v-text-anchor:top" coordsize="1356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" path="m,l135636,r,9144l,9144,,e" fillcolor="black" stroked="f" strokeweight="0">
                  <v:stroke miterlimit="83231f" joinstyle="miter"/>
                  <v:path arrowok="t" textboxrect="0,0,135636,9144"/>
                </v:shape>
                <v:rect id="Rectangle 186" o:spid="_x0000_s1082" style="position:absolute;top:11353;width:15609;height:1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09651395" w14:textId="77777777" w:rsidR="00492192" w:rsidRDefault="00900E1F">
                        <w:pPr>
                          <w:spacing w:after="160" w:line="259" w:lineRule="auto"/>
                          <w:ind w:left="0" w:right="0" w:firstLine="0"/>
                          <w:jc w:val="left"/>
                        </w:pPr>
                        <w:r>
                          <w:rPr>
                            <w:rFonts w:ascii="Georgia" w:eastAsia="Georgia" w:hAnsi="Georgia" w:cs="Georgia"/>
                            <w:sz w:val="22"/>
                          </w:rPr>
                          <w:t>P. IVA/</w:t>
                        </w:r>
                        <w:proofErr w:type="spellStart"/>
                        <w:r>
                          <w:rPr>
                            <w:rFonts w:ascii="Georgia" w:eastAsia="Georgia" w:hAnsi="Georgia" w:cs="Georgia"/>
                            <w:sz w:val="22"/>
                          </w:rPr>
                          <w:t>Cod.Fiscale</w:t>
                        </w:r>
                        <w:proofErr w:type="spellEnd"/>
                      </w:p>
                    </w:txbxContent>
                  </v:textbox>
                </v:rect>
                <v:rect id="Rectangle 187" o:spid="_x0000_s1083" style="position:absolute;left:11722;top:11056;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" filled="f" stroked="f">
                  <v:textbox inset="0,0,0,0">
                    <w:txbxContent>
                      <w:p w14:paraId="55BAC872" w14:textId="77777777" w:rsidR="00492192" w:rsidRDefault="00900E1F">
                        <w:pPr>
                          <w:spacing w:after="160" w:line="259" w:lineRule="auto"/>
                          <w:ind w:left="0" w:right="0" w:firstLine="0"/>
                          <w:jc w:val="left"/>
                        </w:pPr>
                        <w:r>
                          <w:rPr>
                            <w:sz w:val="24"/>
                          </w:rPr>
                          <w:t xml:space="preserve"> </w:t>
                        </w:r>
                      </w:p>
                    </w:txbxContent>
                  </v:textbox>
                </v:rect>
                <v:rect id="Rectangle 188" o:spid="_x0000_s1084" style="position:absolute;left:12255;top:10591;width:449;height:1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" filled="f" stroked="f">
                  <v:textbox inset="0,0,0,0">
                    <w:txbxContent>
                      <w:p w14:paraId="55D0527D" w14:textId="77777777" w:rsidR="00492192" w:rsidRDefault="00900E1F">
                        <w:pPr>
                          <w:spacing w:after="160" w:line="259" w:lineRule="auto"/>
                          <w:ind w:left="0" w:right="0" w:firstLine="0"/>
                          <w:jc w:val="left"/>
                        </w:pPr>
                        <w:r>
                          <w:rPr>
                            <w:rFonts w:ascii="Georgia" w:eastAsia="Georgia" w:hAnsi="Georgia" w:cs="Georgia"/>
                            <w:sz w:val="22"/>
                          </w:rPr>
                          <w:t xml:space="preserve"> </w:t>
                        </w:r>
                      </w:p>
                    </w:txbxContent>
                  </v:textbox>
                </v:rect>
                <v:shape id="Shape 18962" o:spid="_x0000_s1085" style="position:absolute;left:5230;top:10311;width:6965;height:91;visibility:visible;mso-wrap-style:square;v-text-anchor:top" coordsize="69646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" path="m,l696468,r,9144l,9144,,e" fillcolor="black" stroked="f" strokeweight="0">
                  <v:stroke miterlimit="83231f" joinstyle="miter"/>
                  <v:path arrowok="t" textboxrect="0,0,696468,9144"/>
                </v:shape>
                <v:shape id="Shape 18963" o:spid="_x0000_s1086" style="position:absolute;left:12194;top:1031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" path="m,l9144,r,9144l,9144,,e" fillcolor="black" stroked="f" strokeweight="0">
                  <v:stroke miterlimit="83231f" joinstyle="miter"/>
                  <v:path arrowok="t" textboxrect="0,0,9144,9144"/>
                </v:shape>
                <v:shape id="Shape 18964" o:spid="_x0000_s1087" style="position:absolute;left:12255;top:10311;width:22790;height:91;visibility:visible;mso-wrap-style:square;v-text-anchor:top" coordsize="227901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" path="m,l2279015,r,9144l,9144,,e" fillcolor="black" stroked="f" strokeweight="0">
                  <v:stroke miterlimit="83231f" joinstyle="miter"/>
                  <v:path arrowok="t" textboxrect="0,0,2279015,9144"/>
                </v:shape>
                <v:shape id="Shape 18965" o:spid="_x0000_s1088" style="position:absolute;left:42421;top:10311;width:18321;height:91;visibility:visible;mso-wrap-style:square;v-text-anchor:top" coordsize="18321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" path="m,l1832102,r,9144l,9144,,e" fillcolor="black" stroked="f" strokeweight="0">
                  <v:stroke miterlimit="83231f" joinstyle="miter"/>
                  <v:path arrowok="t" textboxrect="0,0,1832102,9144"/>
                </v:shape>
                <w10:anchorlock/>
              </v:group>
            </w:pict>
          </mc:Fallback>
        </mc:AlternateContent>
      </w:r>
    </w:p>
    <w:p w14:paraId="0586CC85" w14:textId="77777777" w:rsidR="00492192" w:rsidRPr="00B2057C" w:rsidRDefault="00900E1F">
      <w:pPr>
        <w:spacing w:after="35" w:line="259" w:lineRule="auto"/>
        <w:ind w:left="1920" w:right="0" w:firstLine="0"/>
        <w:jc w:val="left"/>
        <w:rPr>
          <w:sz w:val="18"/>
          <w:szCs w:val="20"/>
        </w:rPr>
      </w:pPr>
      <w:r w:rsidRPr="00B2057C">
        <w:rPr>
          <w:rFonts w:ascii="Calibri" w:eastAsia="Calibri" w:hAnsi="Calibri" w:cs="Calibri"/>
          <w:noProof/>
          <w:szCs w:val="20"/>
        </w:rPr>
        <mc:AlternateContent>
          <mc:Choice Requires="wpg">
            <w:drawing>
              <wp:inline distT="0" distB="0" distL="0" distR="0" wp14:anchorId="599E1BB2" wp14:editId="21994E76">
                <wp:extent cx="4854829" cy="6097"/>
                <wp:effectExtent l="0" t="0" r="0" b="0"/>
                <wp:docPr id="15690" name="Group 15690"/>
                <wp:cNvGraphicFramePr/>
                <a:graphic xmlns:a="http://schemas.openxmlformats.org/drawingml/2006/main">
                  <a:graphicData uri="http://schemas.microsoft.com/office/word/2010/wordprocessingGroup">
                    <wpg:wgp>
                      <wpg:cNvGrpSpPr/>
                      <wpg:grpSpPr>
                        <a:xfrm>
                          <a:off x="0" y="0"/>
                          <a:ext cx="4854829" cy="6097"/>
                          <a:chOff x="0" y="0"/>
                          <a:chExt cx="4854829" cy="6097"/>
                        </a:xfrm>
                      </wpg:grpSpPr>
                      <wps:wsp>
                        <wps:cNvPr id="18987" name="Shape 18987"/>
                        <wps:cNvSpPr/>
                        <wps:spPr>
                          <a:xfrm>
                            <a:off x="0" y="0"/>
                            <a:ext cx="4854829" cy="9144"/>
                          </a:xfrm>
                          <a:custGeom>
                            <a:avLst/>
                            <a:gdLst/>
                            <a:ahLst/>
                            <a:cxnLst/>
                            <a:rect l="0" t="0" r="0" b="0"/>
                            <a:pathLst>
                              <a:path w="4854829" h="9144">
                                <a:moveTo>
                                  <a:pt x="0" y="0"/>
                                </a:moveTo>
                                <a:lnTo>
                                  <a:pt x="4854829" y="0"/>
                                </a:lnTo>
                                <a:lnTo>
                                  <a:pt x="48548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5690" style="width:382.27pt;height:0.480042pt;mso-position-horizontal-relative:char;mso-position-vertical-relative:line" coordsize="48548,60">
                <v:shape id="Shape 18988" style="position:absolute;width:48548;height:91;left:0;top:0;" coordsize="4854829,9144" path="m0,0l4854829,0l4854829,9144l0,9144l0,0">
                  <v:stroke weight="0pt" endcap="flat" joinstyle="miter" miterlimit="10" on="false" color="#000000" opacity="0"/>
                  <v:fill on="true" color="#000000"/>
                </v:shape>
              </v:group>
            </w:pict>
          </mc:Fallback>
        </mc:AlternateContent>
      </w:r>
    </w:p>
    <w:p w14:paraId="1F60C25D" w14:textId="77777777" w:rsidR="00492192" w:rsidRPr="00B2057C" w:rsidRDefault="00900E1F">
      <w:pPr>
        <w:spacing w:after="0" w:line="259" w:lineRule="auto"/>
        <w:ind w:left="1930" w:right="0" w:firstLine="0"/>
        <w:jc w:val="left"/>
        <w:rPr>
          <w:sz w:val="18"/>
          <w:szCs w:val="20"/>
        </w:rPr>
      </w:pPr>
      <w:r w:rsidRPr="00B2057C">
        <w:rPr>
          <w:rFonts w:ascii="Georgia" w:eastAsia="Georgia" w:hAnsi="Georgia" w:cs="Georgia"/>
          <w:szCs w:val="20"/>
        </w:rPr>
        <w:t xml:space="preserve"> </w:t>
      </w:r>
    </w:p>
    <w:p w14:paraId="5E0D3E87" w14:textId="77777777" w:rsidR="00492192" w:rsidRPr="00B2057C" w:rsidRDefault="00900E1F">
      <w:pPr>
        <w:spacing w:after="47" w:line="474" w:lineRule="auto"/>
        <w:ind w:left="55" w:right="7241"/>
        <w:jc w:val="left"/>
        <w:rPr>
          <w:sz w:val="18"/>
          <w:szCs w:val="20"/>
        </w:rPr>
      </w:pPr>
      <w:r w:rsidRPr="00B2057C">
        <w:rPr>
          <w:rFonts w:ascii="Georgia" w:eastAsia="Georgia" w:hAnsi="Georgia" w:cs="Georgia"/>
          <w:szCs w:val="20"/>
        </w:rPr>
        <w:t xml:space="preserve">Indirizzo Posta elettronica </w:t>
      </w:r>
    </w:p>
    <w:p w14:paraId="3D24AB97" w14:textId="77777777" w:rsidR="00492192" w:rsidRPr="00B2057C" w:rsidRDefault="00900E1F">
      <w:pPr>
        <w:spacing w:after="15" w:line="270" w:lineRule="auto"/>
        <w:ind w:left="55" w:right="0"/>
        <w:jc w:val="left"/>
        <w:rPr>
          <w:sz w:val="18"/>
          <w:szCs w:val="20"/>
        </w:rPr>
      </w:pPr>
      <w:r w:rsidRPr="00B2057C">
        <w:rPr>
          <w:rFonts w:ascii="Georgia" w:eastAsia="Georgia" w:hAnsi="Georgia" w:cs="Georgia"/>
          <w:szCs w:val="20"/>
        </w:rPr>
        <w:t>Certificata (PEC)</w:t>
      </w:r>
      <w:r w:rsidRPr="00B2057C">
        <w:rPr>
          <w:sz w:val="22"/>
          <w:szCs w:val="20"/>
        </w:rPr>
        <w:t xml:space="preserve"> </w:t>
      </w:r>
    </w:p>
    <w:p w14:paraId="42D7A4EF" w14:textId="77777777" w:rsidR="00492192" w:rsidRPr="00B2057C" w:rsidRDefault="00900E1F">
      <w:pPr>
        <w:spacing w:after="130" w:line="259" w:lineRule="auto"/>
        <w:ind w:left="1920" w:right="0" w:firstLine="0"/>
        <w:jc w:val="left"/>
        <w:rPr>
          <w:sz w:val="18"/>
          <w:szCs w:val="20"/>
        </w:rPr>
      </w:pPr>
      <w:r w:rsidRPr="00B2057C">
        <w:rPr>
          <w:rFonts w:ascii="Calibri" w:eastAsia="Calibri" w:hAnsi="Calibri" w:cs="Calibri"/>
          <w:noProof/>
          <w:szCs w:val="20"/>
        </w:rPr>
        <mc:AlternateContent>
          <mc:Choice Requires="wpg">
            <w:drawing>
              <wp:inline distT="0" distB="0" distL="0" distR="0" wp14:anchorId="1163D3B2" wp14:editId="3DBD0A70">
                <wp:extent cx="4854829" cy="6096"/>
                <wp:effectExtent l="0" t="0" r="0" b="0"/>
                <wp:docPr id="15691" name="Group 15691"/>
                <wp:cNvGraphicFramePr/>
                <a:graphic xmlns:a="http://schemas.openxmlformats.org/drawingml/2006/main">
                  <a:graphicData uri="http://schemas.microsoft.com/office/word/2010/wordprocessingGroup">
                    <wpg:wgp>
                      <wpg:cNvGrpSpPr/>
                      <wpg:grpSpPr>
                        <a:xfrm>
                          <a:off x="0" y="0"/>
                          <a:ext cx="4854829" cy="6096"/>
                          <a:chOff x="0" y="0"/>
                          <a:chExt cx="4854829" cy="6096"/>
                        </a:xfrm>
                      </wpg:grpSpPr>
                      <wps:wsp>
                        <wps:cNvPr id="18989" name="Shape 18989"/>
                        <wps:cNvSpPr/>
                        <wps:spPr>
                          <a:xfrm>
                            <a:off x="0" y="0"/>
                            <a:ext cx="4854829" cy="9144"/>
                          </a:xfrm>
                          <a:custGeom>
                            <a:avLst/>
                            <a:gdLst/>
                            <a:ahLst/>
                            <a:cxnLst/>
                            <a:rect l="0" t="0" r="0" b="0"/>
                            <a:pathLst>
                              <a:path w="4854829" h="9144">
                                <a:moveTo>
                                  <a:pt x="0" y="0"/>
                                </a:moveTo>
                                <a:lnTo>
                                  <a:pt x="4854829" y="0"/>
                                </a:lnTo>
                                <a:lnTo>
                                  <a:pt x="48548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5691" style="width:382.27pt;height:0.47998pt;mso-position-horizontal-relative:char;mso-position-vertical-relative:line" coordsize="48548,60">
                <v:shape id="Shape 18990" style="position:absolute;width:48548;height:91;left:0;top:0;" coordsize="4854829,9144" path="m0,0l4854829,0l4854829,9144l0,9144l0,0">
                  <v:stroke weight="0pt" endcap="flat" joinstyle="miter" miterlimit="10" on="false" color="#000000" opacity="0"/>
                  <v:fill on="true" color="#000000"/>
                </v:shape>
              </v:group>
            </w:pict>
          </mc:Fallback>
        </mc:AlternateContent>
      </w:r>
    </w:p>
    <w:p w14:paraId="65DF3FEF" w14:textId="77777777" w:rsidR="00492192" w:rsidRPr="00B2057C" w:rsidRDefault="00900E1F">
      <w:pPr>
        <w:spacing w:after="228" w:line="259" w:lineRule="auto"/>
        <w:ind w:left="60" w:right="0" w:firstLine="0"/>
        <w:jc w:val="left"/>
        <w:rPr>
          <w:sz w:val="18"/>
          <w:szCs w:val="20"/>
        </w:rPr>
      </w:pPr>
      <w:r w:rsidRPr="00B2057C">
        <w:rPr>
          <w:szCs w:val="20"/>
        </w:rPr>
        <w:t xml:space="preserve"> </w:t>
      </w:r>
    </w:p>
    <w:p w14:paraId="40A4AF3B" w14:textId="77777777" w:rsidR="00492192" w:rsidRPr="00B2057C" w:rsidRDefault="00900E1F">
      <w:pPr>
        <w:spacing w:line="234" w:lineRule="auto"/>
        <w:ind w:left="55" w:right="0"/>
        <w:jc w:val="left"/>
        <w:rPr>
          <w:sz w:val="18"/>
          <w:szCs w:val="20"/>
        </w:rPr>
      </w:pPr>
      <w:r w:rsidRPr="00B2057C">
        <w:rPr>
          <w:b/>
          <w:szCs w:val="20"/>
        </w:rPr>
        <w:t>consapevole del fatto che, in caso di mendace dichiarazione, verranno applicate nei propri confronti ai sensi dell’art. 76 del D.P.R. 28 dicembre 2000, n. 445, le sanzioni previste del Codice Penale e delle Leggi speciali in materia di falsità in atti, oltre alle conseguenze amministrative previste per le procedure relative agli appalti pubblici,</w:t>
      </w:r>
      <w:r w:rsidRPr="00B2057C">
        <w:rPr>
          <w:sz w:val="18"/>
          <w:szCs w:val="20"/>
        </w:rPr>
        <w:t xml:space="preserve"> </w:t>
      </w:r>
    </w:p>
    <w:p w14:paraId="08E34A7F" w14:textId="77777777" w:rsidR="00492192" w:rsidRPr="00B2057C" w:rsidRDefault="00900E1F">
      <w:pPr>
        <w:spacing w:after="0" w:line="259" w:lineRule="auto"/>
        <w:ind w:left="60" w:right="0" w:firstLine="0"/>
        <w:jc w:val="left"/>
        <w:rPr>
          <w:sz w:val="18"/>
          <w:szCs w:val="20"/>
        </w:rPr>
      </w:pPr>
      <w:r w:rsidRPr="00B2057C">
        <w:rPr>
          <w:b/>
          <w:szCs w:val="20"/>
        </w:rPr>
        <w:t xml:space="preserve"> </w:t>
      </w:r>
    </w:p>
    <w:p w14:paraId="12AD985F" w14:textId="77777777" w:rsidR="00492192" w:rsidRPr="00B2057C" w:rsidRDefault="00900E1F">
      <w:pPr>
        <w:spacing w:after="0" w:line="259" w:lineRule="auto"/>
        <w:ind w:left="0" w:right="42" w:firstLine="0"/>
        <w:jc w:val="center"/>
        <w:rPr>
          <w:sz w:val="18"/>
          <w:szCs w:val="20"/>
        </w:rPr>
      </w:pPr>
      <w:r w:rsidRPr="00B2057C">
        <w:rPr>
          <w:rFonts w:ascii="Georgia" w:eastAsia="Georgia" w:hAnsi="Georgia" w:cs="Georgia"/>
          <w:szCs w:val="20"/>
        </w:rPr>
        <w:t>DICHIARA</w:t>
      </w:r>
      <w:r w:rsidRPr="00B2057C">
        <w:rPr>
          <w:sz w:val="18"/>
          <w:szCs w:val="20"/>
        </w:rPr>
        <w:t xml:space="preserve"> </w:t>
      </w:r>
    </w:p>
    <w:p w14:paraId="28BB2AC3" w14:textId="77777777" w:rsidR="00492192" w:rsidRPr="00B2057C" w:rsidRDefault="00900E1F">
      <w:pPr>
        <w:spacing w:after="0" w:line="259" w:lineRule="auto"/>
        <w:ind w:left="60" w:right="0" w:firstLine="0"/>
        <w:jc w:val="left"/>
        <w:rPr>
          <w:sz w:val="18"/>
          <w:szCs w:val="20"/>
        </w:rPr>
      </w:pPr>
      <w:r w:rsidRPr="00B2057C">
        <w:rPr>
          <w:rFonts w:ascii="Georgia" w:eastAsia="Georgia" w:hAnsi="Georgia" w:cs="Georgia"/>
          <w:szCs w:val="20"/>
        </w:rPr>
        <w:t xml:space="preserve"> </w:t>
      </w:r>
    </w:p>
    <w:p w14:paraId="2F6441CC" w14:textId="77777777" w:rsidR="00492192" w:rsidRPr="00B2057C" w:rsidRDefault="00900E1F">
      <w:pPr>
        <w:spacing w:after="0" w:line="246" w:lineRule="auto"/>
        <w:ind w:left="60" w:right="0" w:firstLine="0"/>
        <w:jc w:val="left"/>
        <w:rPr>
          <w:sz w:val="18"/>
          <w:szCs w:val="20"/>
        </w:rPr>
      </w:pPr>
      <w:proofErr w:type="gramStart"/>
      <w:r w:rsidRPr="00B2057C">
        <w:rPr>
          <w:rFonts w:ascii="Georgia" w:eastAsia="Georgia" w:hAnsi="Georgia" w:cs="Georgia"/>
          <w:i/>
          <w:color w:val="FF0000"/>
          <w:szCs w:val="20"/>
        </w:rPr>
        <w:t>( fleggare</w:t>
      </w:r>
      <w:proofErr w:type="gramEnd"/>
      <w:r w:rsidRPr="00B2057C">
        <w:rPr>
          <w:rFonts w:ascii="Georgia" w:eastAsia="Georgia" w:hAnsi="Georgia" w:cs="Georgia"/>
          <w:i/>
          <w:color w:val="FF0000"/>
          <w:szCs w:val="20"/>
        </w:rPr>
        <w:t xml:space="preserve"> le caselle relative alle dichiarazioni da rendere in relazione al numero di dipendenti dichiarati o, alternativamente, cancellare o barrare quelle non pertinenti )</w:t>
      </w:r>
      <w:r w:rsidRPr="00B2057C">
        <w:rPr>
          <w:sz w:val="18"/>
          <w:szCs w:val="20"/>
        </w:rPr>
        <w:t xml:space="preserve"> </w:t>
      </w:r>
    </w:p>
    <w:p w14:paraId="343D0979" w14:textId="77777777" w:rsidR="00492192" w:rsidRPr="00B2057C" w:rsidRDefault="00900E1F">
      <w:pPr>
        <w:spacing w:after="0" w:line="259" w:lineRule="auto"/>
        <w:ind w:left="60" w:right="0" w:firstLine="0"/>
        <w:jc w:val="left"/>
        <w:rPr>
          <w:sz w:val="18"/>
          <w:szCs w:val="20"/>
        </w:rPr>
      </w:pPr>
      <w:r w:rsidRPr="00B2057C">
        <w:rPr>
          <w:rFonts w:ascii="Georgia" w:eastAsia="Georgia" w:hAnsi="Georgia" w:cs="Georgia"/>
          <w:i/>
          <w:szCs w:val="20"/>
        </w:rPr>
        <w:t xml:space="preserve"> </w:t>
      </w:r>
    </w:p>
    <w:p w14:paraId="24A1430C" w14:textId="77777777" w:rsidR="00492192" w:rsidRPr="00B2057C" w:rsidRDefault="00900E1F">
      <w:pPr>
        <w:numPr>
          <w:ilvl w:val="0"/>
          <w:numId w:val="1"/>
        </w:numPr>
        <w:spacing w:after="1" w:line="270" w:lineRule="auto"/>
        <w:ind w:right="89" w:hanging="375"/>
        <w:rPr>
          <w:sz w:val="18"/>
          <w:szCs w:val="20"/>
        </w:rPr>
      </w:pPr>
      <w:r w:rsidRPr="00B2057C">
        <w:rPr>
          <w:rFonts w:ascii="Georgia" w:eastAsia="Georgia" w:hAnsi="Georgia" w:cs="Georgia"/>
          <w:szCs w:val="20"/>
        </w:rPr>
        <w:lastRenderedPageBreak/>
        <w:t xml:space="preserve">di impegnarsi, ai sensi dell’art. 47 comma 4 del D.L. 77/2021 ad assumersi l’obbligo, a pena di esclusione dalla gara, in caso di aggiudicazione dell’appalto, di assicurare all’occupazione giovanile una quota pari ad almeno il 30% e alle assunzioni </w:t>
      </w:r>
      <w:proofErr w:type="gramStart"/>
      <w:r w:rsidRPr="00B2057C">
        <w:rPr>
          <w:rFonts w:ascii="Georgia" w:eastAsia="Georgia" w:hAnsi="Georgia" w:cs="Georgia"/>
          <w:szCs w:val="20"/>
        </w:rPr>
        <w:t>femminili  una</w:t>
      </w:r>
      <w:proofErr w:type="gramEnd"/>
      <w:r w:rsidRPr="00B2057C">
        <w:rPr>
          <w:rFonts w:ascii="Georgia" w:eastAsia="Georgia" w:hAnsi="Georgia" w:cs="Georgia"/>
          <w:szCs w:val="20"/>
        </w:rPr>
        <w:t xml:space="preserve"> quota pari ad almeno il 30% delle assunzioni necessarie per l’esecuzione del contratto o per la realizzazione di attività ad esso connesse o strumentali;</w:t>
      </w:r>
      <w:r w:rsidRPr="00B2057C">
        <w:rPr>
          <w:sz w:val="18"/>
          <w:szCs w:val="20"/>
        </w:rPr>
        <w:t xml:space="preserve"> </w:t>
      </w:r>
    </w:p>
    <w:p w14:paraId="5995DFE6" w14:textId="77777777" w:rsidR="00492192" w:rsidRPr="00B2057C" w:rsidRDefault="00900E1F">
      <w:pPr>
        <w:spacing w:after="0" w:line="259" w:lineRule="auto"/>
        <w:ind w:left="60" w:right="0" w:firstLine="0"/>
        <w:jc w:val="left"/>
        <w:rPr>
          <w:sz w:val="18"/>
          <w:szCs w:val="20"/>
        </w:rPr>
      </w:pPr>
      <w:r w:rsidRPr="00B2057C">
        <w:rPr>
          <w:rFonts w:ascii="Georgia" w:eastAsia="Georgia" w:hAnsi="Georgia" w:cs="Georgia"/>
          <w:szCs w:val="20"/>
        </w:rPr>
        <w:t xml:space="preserve"> </w:t>
      </w:r>
    </w:p>
    <w:p w14:paraId="65BB71C3" w14:textId="77777777" w:rsidR="00492192" w:rsidRPr="00B2057C" w:rsidRDefault="00900E1F">
      <w:pPr>
        <w:numPr>
          <w:ilvl w:val="0"/>
          <w:numId w:val="1"/>
        </w:numPr>
        <w:spacing w:after="1" w:line="270" w:lineRule="auto"/>
        <w:ind w:right="89" w:hanging="375"/>
        <w:rPr>
          <w:sz w:val="18"/>
          <w:szCs w:val="20"/>
        </w:rPr>
      </w:pPr>
      <w:r w:rsidRPr="00B2057C">
        <w:rPr>
          <w:rFonts w:ascii="Georgia" w:eastAsia="Georgia" w:hAnsi="Georgia" w:cs="Georgia"/>
          <w:szCs w:val="20"/>
        </w:rPr>
        <w:t>ai sensi dell’articolo 17 della legge 12 marzo 1999, n. 68, di essere in regola con le norme che disciplinano il diritto al lavoro delle persone con disabilità;</w:t>
      </w:r>
      <w:r w:rsidRPr="00B2057C">
        <w:rPr>
          <w:sz w:val="18"/>
          <w:szCs w:val="20"/>
        </w:rPr>
        <w:t xml:space="preserve"> </w:t>
      </w:r>
    </w:p>
    <w:p w14:paraId="630845AA" w14:textId="77777777" w:rsidR="00492192" w:rsidRPr="00B2057C" w:rsidRDefault="00900E1F">
      <w:pPr>
        <w:spacing w:after="0" w:line="259" w:lineRule="auto"/>
        <w:ind w:left="60" w:right="0" w:firstLine="0"/>
        <w:jc w:val="left"/>
        <w:rPr>
          <w:sz w:val="18"/>
          <w:szCs w:val="20"/>
        </w:rPr>
      </w:pPr>
      <w:r w:rsidRPr="00B2057C">
        <w:rPr>
          <w:rFonts w:ascii="Georgia" w:eastAsia="Georgia" w:hAnsi="Georgia" w:cs="Georgia"/>
          <w:szCs w:val="20"/>
        </w:rPr>
        <w:t xml:space="preserve"> </w:t>
      </w:r>
    </w:p>
    <w:p w14:paraId="4F658650" w14:textId="77777777" w:rsidR="00492192" w:rsidRPr="00B2057C" w:rsidRDefault="00900E1F">
      <w:pPr>
        <w:numPr>
          <w:ilvl w:val="0"/>
          <w:numId w:val="1"/>
        </w:numPr>
        <w:spacing w:after="1" w:line="270" w:lineRule="auto"/>
        <w:ind w:right="89" w:hanging="375"/>
        <w:rPr>
          <w:sz w:val="18"/>
          <w:szCs w:val="20"/>
        </w:rPr>
      </w:pPr>
      <w:r w:rsidRPr="00B2057C">
        <w:rPr>
          <w:rFonts w:ascii="Georgia" w:eastAsia="Georgia" w:hAnsi="Georgia" w:cs="Georgia"/>
          <w:szCs w:val="20"/>
        </w:rPr>
        <w:t xml:space="preserve">che l’impresa ha la seguente dimensione </w:t>
      </w:r>
      <w:proofErr w:type="gramStart"/>
      <w:r w:rsidRPr="00B2057C">
        <w:rPr>
          <w:rFonts w:ascii="Georgia" w:eastAsia="Georgia" w:hAnsi="Georgia" w:cs="Georgia"/>
          <w:szCs w:val="20"/>
        </w:rPr>
        <w:t>aziendale :</w:t>
      </w:r>
      <w:proofErr w:type="gramEnd"/>
      <w:r w:rsidRPr="00B2057C">
        <w:rPr>
          <w:sz w:val="18"/>
          <w:szCs w:val="20"/>
        </w:rPr>
        <w:t xml:space="preserve"> </w:t>
      </w:r>
    </w:p>
    <w:p w14:paraId="04DE9910" w14:textId="77777777" w:rsidR="00492192" w:rsidRPr="00B2057C" w:rsidRDefault="00900E1F">
      <w:pPr>
        <w:spacing w:after="21" w:line="259" w:lineRule="auto"/>
        <w:ind w:left="60" w:right="0" w:firstLine="0"/>
        <w:jc w:val="left"/>
        <w:rPr>
          <w:sz w:val="18"/>
          <w:szCs w:val="20"/>
        </w:rPr>
      </w:pPr>
      <w:r w:rsidRPr="00B2057C">
        <w:rPr>
          <w:rFonts w:ascii="Georgia" w:eastAsia="Georgia" w:hAnsi="Georgia" w:cs="Georgia"/>
          <w:b/>
          <w:szCs w:val="20"/>
        </w:rPr>
        <w:t xml:space="preserve">       </w:t>
      </w:r>
      <w:r w:rsidRPr="00B2057C">
        <w:rPr>
          <w:sz w:val="18"/>
          <w:szCs w:val="20"/>
        </w:rPr>
        <w:t xml:space="preserve"> </w:t>
      </w:r>
    </w:p>
    <w:p w14:paraId="6AA2A0CD" w14:textId="77777777" w:rsidR="00492192" w:rsidRPr="00B2057C" w:rsidRDefault="00900E1F">
      <w:pPr>
        <w:spacing w:after="15" w:line="270" w:lineRule="auto"/>
        <w:ind w:left="466" w:right="0"/>
        <w:jc w:val="left"/>
        <w:rPr>
          <w:sz w:val="18"/>
          <w:szCs w:val="20"/>
        </w:rPr>
      </w:pPr>
      <w:r w:rsidRPr="00B2057C">
        <w:rPr>
          <w:rFonts w:ascii="Georgia" w:eastAsia="Georgia" w:hAnsi="Georgia" w:cs="Georgia"/>
          <w:szCs w:val="20"/>
        </w:rPr>
        <w:t xml:space="preserve">□   da </w:t>
      </w:r>
      <w:proofErr w:type="gramStart"/>
      <w:r w:rsidRPr="00B2057C">
        <w:rPr>
          <w:rFonts w:ascii="Georgia" w:eastAsia="Georgia" w:hAnsi="Georgia" w:cs="Georgia"/>
          <w:szCs w:val="20"/>
        </w:rPr>
        <w:t>0  a</w:t>
      </w:r>
      <w:proofErr w:type="gramEnd"/>
      <w:r w:rsidRPr="00B2057C">
        <w:rPr>
          <w:rFonts w:ascii="Georgia" w:eastAsia="Georgia" w:hAnsi="Georgia" w:cs="Georgia"/>
          <w:szCs w:val="20"/>
        </w:rPr>
        <w:t xml:space="preserve">  inferiore a 15  dipendenti</w:t>
      </w:r>
      <w:r w:rsidRPr="00B2057C">
        <w:rPr>
          <w:rFonts w:ascii="Arial" w:eastAsia="Arial" w:hAnsi="Arial" w:cs="Arial"/>
          <w:sz w:val="22"/>
          <w:szCs w:val="20"/>
        </w:rPr>
        <w:t xml:space="preserve"> </w:t>
      </w:r>
    </w:p>
    <w:p w14:paraId="7BFFB5D4" w14:textId="77777777" w:rsidR="00492192" w:rsidRPr="00B2057C" w:rsidRDefault="00900E1F">
      <w:pPr>
        <w:spacing w:after="15" w:line="270" w:lineRule="auto"/>
        <w:ind w:left="466" w:right="0"/>
        <w:jc w:val="left"/>
        <w:rPr>
          <w:sz w:val="18"/>
          <w:szCs w:val="20"/>
        </w:rPr>
      </w:pPr>
      <w:r w:rsidRPr="00B2057C">
        <w:rPr>
          <w:rFonts w:ascii="Georgia" w:eastAsia="Georgia" w:hAnsi="Georgia" w:cs="Georgia"/>
          <w:szCs w:val="20"/>
        </w:rPr>
        <w:t xml:space="preserve">□   da 15 a </w:t>
      </w:r>
      <w:proofErr w:type="gramStart"/>
      <w:r w:rsidRPr="00B2057C">
        <w:rPr>
          <w:rFonts w:ascii="Georgia" w:eastAsia="Georgia" w:hAnsi="Georgia" w:cs="Georgia"/>
          <w:szCs w:val="20"/>
        </w:rPr>
        <w:t>50  dipendenti</w:t>
      </w:r>
      <w:proofErr w:type="gramEnd"/>
      <w:r w:rsidRPr="00B2057C">
        <w:rPr>
          <w:rFonts w:ascii="Arial" w:eastAsia="Arial" w:hAnsi="Arial" w:cs="Arial"/>
          <w:sz w:val="22"/>
          <w:szCs w:val="20"/>
        </w:rPr>
        <w:t xml:space="preserve"> </w:t>
      </w:r>
    </w:p>
    <w:p w14:paraId="1BEF92A9" w14:textId="77777777" w:rsidR="00492192" w:rsidRPr="00B2057C" w:rsidRDefault="00900E1F">
      <w:pPr>
        <w:spacing w:after="15" w:line="270" w:lineRule="auto"/>
        <w:ind w:left="466" w:right="0"/>
        <w:jc w:val="left"/>
        <w:rPr>
          <w:sz w:val="18"/>
          <w:szCs w:val="20"/>
        </w:rPr>
      </w:pPr>
      <w:r w:rsidRPr="00B2057C">
        <w:rPr>
          <w:rFonts w:ascii="Georgia" w:eastAsia="Georgia" w:hAnsi="Georgia" w:cs="Georgia"/>
          <w:szCs w:val="20"/>
        </w:rPr>
        <w:t>□   oltre   50     dipendenti</w:t>
      </w:r>
      <w:r w:rsidRPr="00B2057C">
        <w:rPr>
          <w:rFonts w:ascii="Arial" w:eastAsia="Arial" w:hAnsi="Arial" w:cs="Arial"/>
          <w:sz w:val="22"/>
          <w:szCs w:val="20"/>
        </w:rPr>
        <w:t xml:space="preserve"> </w:t>
      </w:r>
    </w:p>
    <w:p w14:paraId="50DA0E9F" w14:textId="77777777" w:rsidR="00492192" w:rsidRPr="00B2057C" w:rsidRDefault="00900E1F">
      <w:pPr>
        <w:spacing w:after="0" w:line="259" w:lineRule="auto"/>
        <w:ind w:left="456" w:right="0" w:firstLine="0"/>
        <w:jc w:val="left"/>
        <w:rPr>
          <w:sz w:val="18"/>
          <w:szCs w:val="20"/>
        </w:rPr>
      </w:pPr>
      <w:r w:rsidRPr="00B2057C">
        <w:rPr>
          <w:rFonts w:ascii="Georgia" w:eastAsia="Georgia" w:hAnsi="Georgia" w:cs="Georgia"/>
          <w:b/>
          <w:szCs w:val="20"/>
        </w:rPr>
        <w:t xml:space="preserve"> </w:t>
      </w:r>
    </w:p>
    <w:p w14:paraId="586FD090" w14:textId="77777777" w:rsidR="00492192" w:rsidRPr="00B2057C" w:rsidRDefault="00900E1F">
      <w:pPr>
        <w:numPr>
          <w:ilvl w:val="0"/>
          <w:numId w:val="1"/>
        </w:numPr>
        <w:spacing w:after="3" w:line="253" w:lineRule="auto"/>
        <w:ind w:right="89" w:hanging="375"/>
        <w:rPr>
          <w:sz w:val="18"/>
          <w:szCs w:val="20"/>
        </w:rPr>
      </w:pPr>
      <w:r w:rsidRPr="00B2057C">
        <w:rPr>
          <w:rFonts w:ascii="Georgia" w:eastAsia="Georgia" w:hAnsi="Georgia" w:cs="Georgia"/>
          <w:szCs w:val="20"/>
        </w:rPr>
        <w:t>(</w:t>
      </w:r>
      <w:r w:rsidRPr="00B2057C">
        <w:rPr>
          <w:rFonts w:ascii="Georgia" w:eastAsia="Georgia" w:hAnsi="Georgia" w:cs="Georgia"/>
          <w:i/>
          <w:szCs w:val="20"/>
        </w:rPr>
        <w:t>eventuale per gli operatori economici che occupano un numero di dipendenti oltre cinquanta</w:t>
      </w:r>
      <w:r w:rsidRPr="00B2057C">
        <w:rPr>
          <w:rFonts w:ascii="Georgia" w:eastAsia="Georgia" w:hAnsi="Georgia" w:cs="Georgia"/>
          <w:szCs w:val="20"/>
        </w:rPr>
        <w:t xml:space="preserve">) </w:t>
      </w:r>
      <w:r w:rsidRPr="00B2057C">
        <w:rPr>
          <w:sz w:val="18"/>
          <w:szCs w:val="20"/>
        </w:rPr>
        <w:t xml:space="preserve"> </w:t>
      </w:r>
    </w:p>
    <w:p w14:paraId="54A1063E" w14:textId="7977C9E8" w:rsidR="00492192" w:rsidRPr="00B2057C" w:rsidRDefault="00900E1F">
      <w:pPr>
        <w:spacing w:after="1" w:line="240" w:lineRule="auto"/>
        <w:ind w:left="55" w:right="92"/>
        <w:rPr>
          <w:sz w:val="18"/>
          <w:szCs w:val="20"/>
        </w:rPr>
      </w:pPr>
      <w:r w:rsidRPr="00B2057C">
        <w:rPr>
          <w:rFonts w:ascii="Georgia" w:eastAsia="Georgia" w:hAnsi="Georgia" w:cs="Georgia"/>
          <w:b/>
          <w:szCs w:val="20"/>
        </w:rPr>
        <w:t xml:space="preserve">□   </w:t>
      </w:r>
      <w:r w:rsidRPr="00B2057C">
        <w:rPr>
          <w:rFonts w:ascii="Georgia" w:eastAsia="Georgia" w:hAnsi="Georgia" w:cs="Georgia"/>
          <w:szCs w:val="20"/>
        </w:rPr>
        <w:t xml:space="preserve"> -  di aver allegato </w:t>
      </w:r>
      <w:r w:rsidR="00B2057C" w:rsidRPr="00B2057C">
        <w:rPr>
          <w:rFonts w:ascii="Georgia" w:eastAsia="Georgia" w:hAnsi="Georgia" w:cs="Georgia"/>
          <w:b/>
          <w:szCs w:val="20"/>
        </w:rPr>
        <w:t xml:space="preserve">nella documentazione amministrativa in sede di offerta </w:t>
      </w:r>
      <w:r w:rsidRPr="00B2057C">
        <w:rPr>
          <w:rFonts w:ascii="Georgia" w:eastAsia="Georgia" w:hAnsi="Georgia" w:cs="Georgia"/>
          <w:szCs w:val="20"/>
        </w:rPr>
        <w:t xml:space="preserve">” come </w:t>
      </w:r>
      <w:r w:rsidR="00B2057C" w:rsidRPr="00B2057C">
        <w:rPr>
          <w:rFonts w:ascii="Georgia" w:eastAsia="Georgia" w:hAnsi="Georgia" w:cs="Georgia"/>
          <w:szCs w:val="20"/>
        </w:rPr>
        <w:t xml:space="preserve">previsto nel disciplinare </w:t>
      </w:r>
      <w:r w:rsidRPr="00B2057C">
        <w:rPr>
          <w:rFonts w:ascii="Georgia" w:eastAsia="Georgia" w:hAnsi="Georgia" w:cs="Georgia"/>
          <w:szCs w:val="20"/>
        </w:rPr>
        <w:t xml:space="preserve"> COPIA  dell’ultimo </w:t>
      </w:r>
      <w:r w:rsidRPr="00B2057C">
        <w:rPr>
          <w:rFonts w:ascii="Georgia" w:eastAsia="Georgia" w:hAnsi="Georgia" w:cs="Georgia"/>
          <w:b/>
          <w:szCs w:val="20"/>
        </w:rPr>
        <w:t>RAPPORTO</w:t>
      </w:r>
      <w:r w:rsidRPr="00B2057C">
        <w:rPr>
          <w:rFonts w:ascii="Georgia" w:eastAsia="Georgia" w:hAnsi="Georgia" w:cs="Georgia"/>
          <w:szCs w:val="20"/>
        </w:rPr>
        <w:t xml:space="preserve"> periodico sulla situazione del personale maschile e femminile redatto ai sensi dell’art. 46 del decreto legislativo 11 aprile 2006, n.198, con attestazione della sua conformità a quello trasmesso alle rappresentanze sindacali aziendali, alla consigliera e al consigliere regionale di parità, ovvero,  in caso di inosservanza dei termini previsti dall’articolo 46, comma 1 del predetto decreto legislativo n. 198/2006, con attestazione della sua contestuale trasmissione, alle rappresentanze sindacali aziendali, alla consigliera e al consigliere regionale di parità.</w:t>
      </w:r>
      <w:r w:rsidRPr="00B2057C">
        <w:rPr>
          <w:sz w:val="18"/>
          <w:szCs w:val="20"/>
        </w:rPr>
        <w:t xml:space="preserve"> </w:t>
      </w:r>
    </w:p>
    <w:p w14:paraId="407961DF" w14:textId="77777777" w:rsidR="00492192" w:rsidRPr="00B2057C" w:rsidRDefault="00900E1F">
      <w:pPr>
        <w:spacing w:after="0" w:line="259" w:lineRule="auto"/>
        <w:ind w:left="60" w:right="0" w:firstLine="0"/>
        <w:jc w:val="left"/>
        <w:rPr>
          <w:sz w:val="18"/>
          <w:szCs w:val="20"/>
        </w:rPr>
      </w:pPr>
      <w:r w:rsidRPr="00B2057C">
        <w:rPr>
          <w:sz w:val="18"/>
          <w:szCs w:val="20"/>
        </w:rPr>
        <w:t xml:space="preserve"> </w:t>
      </w:r>
    </w:p>
    <w:p w14:paraId="0BAC90B1" w14:textId="77777777" w:rsidR="00492192" w:rsidRPr="00B2057C" w:rsidRDefault="00900E1F">
      <w:pPr>
        <w:numPr>
          <w:ilvl w:val="0"/>
          <w:numId w:val="1"/>
        </w:numPr>
        <w:spacing w:after="3" w:line="253" w:lineRule="auto"/>
        <w:ind w:right="89" w:hanging="375"/>
        <w:rPr>
          <w:sz w:val="18"/>
          <w:szCs w:val="20"/>
        </w:rPr>
      </w:pPr>
      <w:r w:rsidRPr="00B2057C">
        <w:rPr>
          <w:rFonts w:ascii="Georgia" w:eastAsia="Georgia" w:hAnsi="Georgia" w:cs="Georgia"/>
          <w:szCs w:val="20"/>
        </w:rPr>
        <w:t>(</w:t>
      </w:r>
      <w:r w:rsidRPr="00B2057C">
        <w:rPr>
          <w:rFonts w:ascii="Georgia" w:eastAsia="Georgia" w:hAnsi="Georgia" w:cs="Georgia"/>
          <w:i/>
          <w:szCs w:val="20"/>
        </w:rPr>
        <w:t>eventuale per gli operatori economici che occupano un numero di dipendenti pari o superiore a 15 e pari o inferiori a 50</w:t>
      </w:r>
      <w:r w:rsidRPr="00B2057C">
        <w:rPr>
          <w:rFonts w:ascii="Georgia" w:eastAsia="Georgia" w:hAnsi="Georgia" w:cs="Georgia"/>
          <w:szCs w:val="20"/>
        </w:rPr>
        <w:t xml:space="preserve">) </w:t>
      </w:r>
      <w:r w:rsidRPr="00B2057C">
        <w:rPr>
          <w:sz w:val="18"/>
          <w:szCs w:val="20"/>
        </w:rPr>
        <w:t xml:space="preserve"> </w:t>
      </w:r>
    </w:p>
    <w:p w14:paraId="76378042" w14:textId="77777777" w:rsidR="00492192" w:rsidRPr="00B2057C" w:rsidRDefault="00900E1F">
      <w:pPr>
        <w:spacing w:after="1" w:line="240" w:lineRule="auto"/>
        <w:ind w:left="55" w:right="92"/>
        <w:rPr>
          <w:sz w:val="18"/>
          <w:szCs w:val="20"/>
        </w:rPr>
      </w:pPr>
      <w:r w:rsidRPr="00B2057C">
        <w:rPr>
          <w:rFonts w:ascii="Georgia" w:eastAsia="Georgia" w:hAnsi="Georgia" w:cs="Georgia"/>
          <w:szCs w:val="20"/>
        </w:rPr>
        <w:t>□ -  di dichiarare, di impegnarsi, ai sensi dell'art. 47, comma 3, D.L. 77/2021, a consegnare alla stazione appaltante, entro 6 mesi dalla stipula del contratto, ed in caso di aggiudicazione,  nonché alle rappresentanze sindacali aziendali, alla consigliera e al consigliere regionale di parità,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mancata produzione della relazione comporta l’applicazione di penali</w:t>
      </w:r>
      <w:r w:rsidRPr="00B2057C">
        <w:rPr>
          <w:sz w:val="18"/>
          <w:szCs w:val="20"/>
        </w:rPr>
        <w:t xml:space="preserve"> </w:t>
      </w:r>
    </w:p>
    <w:p w14:paraId="4A405964" w14:textId="77777777" w:rsidR="00492192" w:rsidRPr="00B2057C" w:rsidRDefault="00900E1F">
      <w:pPr>
        <w:spacing w:after="0" w:line="259" w:lineRule="auto"/>
        <w:ind w:left="60" w:right="0" w:firstLine="0"/>
        <w:jc w:val="left"/>
        <w:rPr>
          <w:sz w:val="18"/>
          <w:szCs w:val="20"/>
        </w:rPr>
      </w:pPr>
      <w:r w:rsidRPr="00B2057C">
        <w:rPr>
          <w:rFonts w:ascii="Georgia" w:eastAsia="Georgia" w:hAnsi="Georgia" w:cs="Georgia"/>
          <w:b/>
          <w:szCs w:val="20"/>
        </w:rPr>
        <w:t xml:space="preserve"> </w:t>
      </w:r>
      <w:r w:rsidRPr="00B2057C">
        <w:rPr>
          <w:sz w:val="18"/>
          <w:szCs w:val="20"/>
        </w:rPr>
        <w:t xml:space="preserve"> </w:t>
      </w:r>
    </w:p>
    <w:p w14:paraId="21B21D15" w14:textId="77777777" w:rsidR="00492192" w:rsidRPr="00B2057C" w:rsidRDefault="00900E1F">
      <w:pPr>
        <w:spacing w:after="1" w:line="240" w:lineRule="auto"/>
        <w:ind w:left="55" w:right="92"/>
        <w:rPr>
          <w:sz w:val="18"/>
          <w:szCs w:val="20"/>
        </w:rPr>
      </w:pPr>
      <w:r w:rsidRPr="00B2057C">
        <w:rPr>
          <w:rFonts w:ascii="Georgia" w:eastAsia="Georgia" w:hAnsi="Georgia" w:cs="Georgia"/>
          <w:b/>
          <w:szCs w:val="20"/>
        </w:rPr>
        <w:t>□</w:t>
      </w:r>
      <w:r w:rsidRPr="00B2057C">
        <w:rPr>
          <w:rFonts w:ascii="Georgia" w:eastAsia="Georgia" w:hAnsi="Georgia" w:cs="Georgia"/>
          <w:szCs w:val="20"/>
        </w:rPr>
        <w:t xml:space="preserve"> -</w:t>
      </w:r>
      <w:r w:rsidRPr="00B2057C">
        <w:rPr>
          <w:rFonts w:ascii="Georgia" w:eastAsia="Georgia" w:hAnsi="Georgia" w:cs="Georgia"/>
          <w:b/>
          <w:szCs w:val="20"/>
        </w:rPr>
        <w:t xml:space="preserve"> </w:t>
      </w:r>
      <w:r w:rsidRPr="00B2057C">
        <w:rPr>
          <w:rFonts w:ascii="Georgia" w:eastAsia="Georgia" w:hAnsi="Georgia" w:cs="Georgia"/>
          <w:szCs w:val="20"/>
        </w:rPr>
        <w:t>di dichiarare di impegnarsi, ai sensi dell'art. 47, comma 3bis, D.L. 77/2021, in caso di aggiudicazione,</w:t>
      </w:r>
      <w:r w:rsidRPr="00B2057C">
        <w:rPr>
          <w:rFonts w:ascii="Georgia" w:eastAsia="Georgia" w:hAnsi="Georgia" w:cs="Georgia"/>
          <w:b/>
          <w:szCs w:val="20"/>
        </w:rPr>
        <w:t xml:space="preserve"> </w:t>
      </w:r>
      <w:r w:rsidRPr="00B2057C">
        <w:rPr>
          <w:rFonts w:ascii="Georgia" w:eastAsia="Georgia" w:hAnsi="Georgia" w:cs="Georgia"/>
          <w:szCs w:val="20"/>
        </w:rPr>
        <w:t>a consegnare alla stazione appaltante, entro 6 mesi dalla stipula del contratto, la Certificazione di cui all’articolo 17 della legge 12 marzo 1999, n. 68, che attesti di essere in regola con le norme che disciplinano il diritto al lavoro dei disabili 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sidRPr="00B2057C">
        <w:rPr>
          <w:rFonts w:ascii="Georgia" w:eastAsia="Georgia" w:hAnsi="Georgia" w:cs="Georgia"/>
          <w:b/>
          <w:szCs w:val="20"/>
        </w:rPr>
        <w:t xml:space="preserve"> </w:t>
      </w:r>
      <w:r w:rsidRPr="00B2057C">
        <w:rPr>
          <w:rFonts w:ascii="Georgia" w:eastAsia="Georgia" w:hAnsi="Georgia" w:cs="Georgia"/>
          <w:szCs w:val="20"/>
        </w:rPr>
        <w:t xml:space="preserve">La mancata produzione della relazione comporta l’applicazione delle </w:t>
      </w:r>
      <w:proofErr w:type="gramStart"/>
      <w:r w:rsidRPr="00B2057C">
        <w:rPr>
          <w:rFonts w:ascii="Georgia" w:eastAsia="Georgia" w:hAnsi="Georgia" w:cs="Georgia"/>
          <w:szCs w:val="20"/>
        </w:rPr>
        <w:t xml:space="preserve">penali </w:t>
      </w:r>
      <w:r w:rsidRPr="00B2057C">
        <w:rPr>
          <w:rFonts w:ascii="Georgia" w:eastAsia="Georgia" w:hAnsi="Georgia" w:cs="Georgia"/>
          <w:b/>
          <w:szCs w:val="20"/>
        </w:rPr>
        <w:t>.</w:t>
      </w:r>
      <w:proofErr w:type="gramEnd"/>
      <w:r w:rsidRPr="00B2057C">
        <w:rPr>
          <w:rFonts w:ascii="Georgia" w:eastAsia="Georgia" w:hAnsi="Georgia" w:cs="Georgia"/>
          <w:b/>
          <w:szCs w:val="20"/>
        </w:rPr>
        <w:t xml:space="preserve"> </w:t>
      </w:r>
      <w:r w:rsidRPr="00B2057C">
        <w:rPr>
          <w:sz w:val="18"/>
          <w:szCs w:val="20"/>
        </w:rPr>
        <w:t xml:space="preserve"> </w:t>
      </w:r>
    </w:p>
    <w:p w14:paraId="49127A9B" w14:textId="77777777" w:rsidR="00492192" w:rsidRPr="00B2057C" w:rsidRDefault="00900E1F">
      <w:pPr>
        <w:spacing w:after="0" w:line="259" w:lineRule="auto"/>
        <w:ind w:left="60" w:right="0" w:firstLine="0"/>
        <w:jc w:val="left"/>
        <w:rPr>
          <w:sz w:val="18"/>
          <w:szCs w:val="20"/>
        </w:rPr>
      </w:pPr>
      <w:r w:rsidRPr="00B2057C">
        <w:rPr>
          <w:rFonts w:ascii="Georgia" w:eastAsia="Georgia" w:hAnsi="Georgia" w:cs="Georgia"/>
          <w:szCs w:val="20"/>
        </w:rPr>
        <w:t xml:space="preserve"> </w:t>
      </w:r>
    </w:p>
    <w:p w14:paraId="64F66D30" w14:textId="77777777" w:rsidR="00492192" w:rsidRPr="00B2057C" w:rsidRDefault="00900E1F">
      <w:pPr>
        <w:spacing w:after="1" w:line="270" w:lineRule="auto"/>
        <w:ind w:left="55" w:right="89"/>
        <w:rPr>
          <w:sz w:val="18"/>
          <w:szCs w:val="20"/>
        </w:rPr>
      </w:pPr>
      <w:proofErr w:type="gramStart"/>
      <w:r w:rsidRPr="00B2057C">
        <w:rPr>
          <w:rFonts w:ascii="Georgia" w:eastAsia="Georgia" w:hAnsi="Georgia" w:cs="Georgia"/>
          <w:szCs w:val="20"/>
        </w:rPr>
        <w:t>□  -</w:t>
      </w:r>
      <w:proofErr w:type="gramEnd"/>
      <w:r w:rsidRPr="00B2057C">
        <w:rPr>
          <w:rFonts w:ascii="Georgia" w:eastAsia="Georgia" w:hAnsi="Georgia" w:cs="Georgia"/>
          <w:szCs w:val="20"/>
        </w:rPr>
        <w:t xml:space="preserve"> di non essere incorso nell’interdizione automatica, nei dodici mesi precedenti il termine di presentazione dell’offerta, dalla partecipazione a procedure di affidamento afferenti gli investimenti pubblici finanziati in tutto o in parte con i fondi del PNRR o del PNC per inadempimento dell’obbligo di consegnare alla stazione appaltante, entro sei mesi dalla conclusione del contratto, la relazione di genere di cui all’articoli 47, comma 3 del D.L. 77/2021;</w:t>
      </w:r>
      <w:r w:rsidRPr="00B2057C">
        <w:rPr>
          <w:sz w:val="18"/>
          <w:szCs w:val="20"/>
        </w:rPr>
        <w:t xml:space="preserve"> </w:t>
      </w:r>
    </w:p>
    <w:p w14:paraId="5CC7C552" w14:textId="77777777" w:rsidR="00492192" w:rsidRPr="00B2057C" w:rsidRDefault="00900E1F">
      <w:pPr>
        <w:spacing w:after="0" w:line="259" w:lineRule="auto"/>
        <w:ind w:left="60" w:right="0" w:firstLine="0"/>
        <w:jc w:val="left"/>
        <w:rPr>
          <w:sz w:val="18"/>
          <w:szCs w:val="20"/>
        </w:rPr>
      </w:pPr>
      <w:r w:rsidRPr="00B2057C">
        <w:rPr>
          <w:sz w:val="18"/>
          <w:szCs w:val="20"/>
        </w:rPr>
        <w:t xml:space="preserve"> </w:t>
      </w:r>
    </w:p>
    <w:p w14:paraId="76E9B06E" w14:textId="77777777" w:rsidR="00492192" w:rsidRPr="00B2057C" w:rsidRDefault="00900E1F">
      <w:pPr>
        <w:numPr>
          <w:ilvl w:val="0"/>
          <w:numId w:val="1"/>
        </w:numPr>
        <w:spacing w:after="1" w:line="240" w:lineRule="auto"/>
        <w:ind w:right="89" w:hanging="375"/>
        <w:rPr>
          <w:sz w:val="18"/>
          <w:szCs w:val="20"/>
        </w:rPr>
      </w:pPr>
      <w:r w:rsidRPr="00B2057C">
        <w:rPr>
          <w:rFonts w:ascii="Georgia" w:eastAsia="Georgia" w:hAnsi="Georgia" w:cs="Georgia"/>
          <w:szCs w:val="20"/>
        </w:rPr>
        <w:t xml:space="preserve">di prendere atto che, ai sensi dell'art. 47, </w:t>
      </w:r>
      <w:proofErr w:type="gramStart"/>
      <w:r w:rsidRPr="00B2057C">
        <w:rPr>
          <w:rFonts w:ascii="Georgia" w:eastAsia="Georgia" w:hAnsi="Georgia" w:cs="Georgia"/>
          <w:szCs w:val="20"/>
        </w:rPr>
        <w:t>comma  6</w:t>
      </w:r>
      <w:proofErr w:type="gramEnd"/>
      <w:r w:rsidRPr="00B2057C">
        <w:rPr>
          <w:rFonts w:ascii="Georgia" w:eastAsia="Georgia" w:hAnsi="Georgia" w:cs="Georgia"/>
          <w:szCs w:val="20"/>
        </w:rPr>
        <w:t>,  D.L. 77/2021, è prevista l’applicazione delle penali,  anche nel caso di inadempimento agli obblighi di cui al comma 3, 3bis e 4 dell'art. 47, comma 3,  D.L. 77/2021;</w:t>
      </w:r>
      <w:r w:rsidRPr="00B2057C">
        <w:rPr>
          <w:sz w:val="18"/>
          <w:szCs w:val="20"/>
        </w:rPr>
        <w:t xml:space="preserve"> </w:t>
      </w:r>
    </w:p>
    <w:p w14:paraId="7E225D66" w14:textId="77777777" w:rsidR="00492192" w:rsidRPr="00B2057C" w:rsidRDefault="00900E1F">
      <w:pPr>
        <w:spacing w:after="0" w:line="259" w:lineRule="auto"/>
        <w:ind w:left="60" w:right="0" w:firstLine="0"/>
        <w:jc w:val="left"/>
        <w:rPr>
          <w:sz w:val="18"/>
          <w:szCs w:val="20"/>
        </w:rPr>
      </w:pPr>
      <w:r w:rsidRPr="00B2057C">
        <w:rPr>
          <w:sz w:val="18"/>
          <w:szCs w:val="20"/>
        </w:rPr>
        <w:t xml:space="preserve"> </w:t>
      </w:r>
    </w:p>
    <w:p w14:paraId="0766128F" w14:textId="16015286" w:rsidR="00492192" w:rsidRPr="00B2057C" w:rsidRDefault="00900E1F">
      <w:pPr>
        <w:numPr>
          <w:ilvl w:val="0"/>
          <w:numId w:val="1"/>
        </w:numPr>
        <w:spacing w:after="1" w:line="240" w:lineRule="auto"/>
        <w:ind w:right="89" w:hanging="375"/>
        <w:rPr>
          <w:sz w:val="18"/>
          <w:szCs w:val="20"/>
        </w:rPr>
      </w:pPr>
      <w:r w:rsidRPr="00B2057C">
        <w:rPr>
          <w:rFonts w:ascii="Georgia" w:eastAsia="Georgia" w:hAnsi="Georgia" w:cs="Georgia"/>
          <w:szCs w:val="20"/>
        </w:rPr>
        <w:t xml:space="preserve">di assumere in fase di esecuzione le prescrizioni/obblighi specifici relativi al PNRR ed al PNC relativamente al DNSH (non arrecare danno significativo agli obiettivi ambientali) ai sensi dell'articolo 17 del Regolamento (UE) 2020/852 del Parlamento europeo e del Consiglio del 18 giugno </w:t>
      </w:r>
      <w:r w:rsidRPr="00141752">
        <w:rPr>
          <w:rFonts w:ascii="Georgia" w:eastAsia="Georgia" w:hAnsi="Georgia" w:cs="Georgia"/>
          <w:szCs w:val="20"/>
          <w:u w:val="single"/>
        </w:rPr>
        <w:t>2020</w:t>
      </w:r>
      <w:r w:rsidR="00141752" w:rsidRPr="00141752">
        <w:rPr>
          <w:rFonts w:ascii="Georgia" w:eastAsia="Georgia" w:hAnsi="Georgia" w:cs="Georgia"/>
          <w:szCs w:val="20"/>
          <w:u w:val="single"/>
        </w:rPr>
        <w:t xml:space="preserve"> e di compilare, per ogni tipologia di bene, l’allegata scheda 3</w:t>
      </w:r>
      <w:r w:rsidRPr="00B2057C">
        <w:rPr>
          <w:rFonts w:ascii="Georgia" w:eastAsia="Georgia" w:hAnsi="Georgia" w:cs="Georgia"/>
          <w:szCs w:val="20"/>
        </w:rPr>
        <w:t>;</w:t>
      </w:r>
      <w:r w:rsidRPr="00B2057C">
        <w:rPr>
          <w:sz w:val="18"/>
          <w:szCs w:val="20"/>
        </w:rPr>
        <w:t xml:space="preserve"> </w:t>
      </w:r>
    </w:p>
    <w:p w14:paraId="030EF545" w14:textId="43BF128A" w:rsidR="00492192" w:rsidRDefault="00492192">
      <w:pPr>
        <w:spacing w:after="0" w:line="259" w:lineRule="auto"/>
        <w:ind w:left="60" w:right="0" w:firstLine="0"/>
        <w:jc w:val="left"/>
      </w:pPr>
    </w:p>
    <w:p w14:paraId="6FE413A2" w14:textId="77777777" w:rsidR="00492192" w:rsidRDefault="00900E1F">
      <w:pPr>
        <w:spacing w:after="0" w:line="259" w:lineRule="auto"/>
        <w:ind w:left="60" w:right="0" w:firstLine="0"/>
        <w:jc w:val="left"/>
      </w:pPr>
      <w:r>
        <w:rPr>
          <w:b/>
          <w:sz w:val="22"/>
        </w:rPr>
        <w:t xml:space="preserve"> </w:t>
      </w:r>
    </w:p>
    <w:p w14:paraId="1BD21735" w14:textId="77777777" w:rsidR="00492192" w:rsidRDefault="00900E1F">
      <w:pPr>
        <w:spacing w:after="0" w:line="259" w:lineRule="auto"/>
        <w:ind w:left="60" w:right="0" w:firstLine="0"/>
        <w:jc w:val="left"/>
      </w:pPr>
      <w:r>
        <w:rPr>
          <w:b/>
          <w:sz w:val="22"/>
        </w:rPr>
        <w:t xml:space="preserve"> </w:t>
      </w:r>
    </w:p>
    <w:p w14:paraId="65D0FF47" w14:textId="77777777" w:rsidR="00492192" w:rsidRDefault="00900E1F">
      <w:pPr>
        <w:spacing w:after="0" w:line="259" w:lineRule="auto"/>
        <w:ind w:left="60" w:right="0" w:firstLine="0"/>
        <w:jc w:val="left"/>
      </w:pPr>
      <w:r>
        <w:rPr>
          <w:b/>
          <w:sz w:val="22"/>
        </w:rPr>
        <w:t xml:space="preserve"> </w:t>
      </w:r>
    </w:p>
    <w:p w14:paraId="0BF4474E" w14:textId="3042ABC1" w:rsidR="00492192" w:rsidRDefault="00900E1F">
      <w:pPr>
        <w:spacing w:after="0" w:line="259" w:lineRule="auto"/>
        <w:ind w:left="60" w:right="0" w:firstLine="0"/>
        <w:jc w:val="left"/>
      </w:pPr>
      <w:r>
        <w:rPr>
          <w:b/>
          <w:sz w:val="22"/>
        </w:rPr>
        <w:lastRenderedPageBreak/>
        <w:t xml:space="preserve"> </w:t>
      </w:r>
      <w:r w:rsidR="00B2057C">
        <w:rPr>
          <w:b/>
          <w:sz w:val="22"/>
        </w:rPr>
        <w:t xml:space="preserve">LUOGO DATA </w:t>
      </w:r>
      <w:r w:rsidR="00B2057C">
        <w:rPr>
          <w:b/>
          <w:sz w:val="22"/>
        </w:rPr>
        <w:tab/>
      </w:r>
      <w:r w:rsidR="00B2057C">
        <w:rPr>
          <w:b/>
          <w:sz w:val="22"/>
        </w:rPr>
        <w:tab/>
      </w:r>
      <w:r w:rsidR="00B2057C">
        <w:rPr>
          <w:b/>
          <w:sz w:val="22"/>
        </w:rPr>
        <w:tab/>
      </w:r>
      <w:r w:rsidR="00B2057C">
        <w:rPr>
          <w:b/>
          <w:sz w:val="22"/>
        </w:rPr>
        <w:tab/>
      </w:r>
      <w:r w:rsidR="00B2057C">
        <w:rPr>
          <w:b/>
          <w:sz w:val="22"/>
        </w:rPr>
        <w:tab/>
      </w:r>
      <w:r w:rsidR="00B2057C">
        <w:rPr>
          <w:b/>
          <w:sz w:val="22"/>
        </w:rPr>
        <w:tab/>
      </w:r>
      <w:r w:rsidR="00B2057C">
        <w:rPr>
          <w:b/>
          <w:sz w:val="22"/>
        </w:rPr>
        <w:tab/>
      </w:r>
      <w:r w:rsidR="00B2057C">
        <w:rPr>
          <w:b/>
          <w:sz w:val="22"/>
        </w:rPr>
        <w:tab/>
        <w:t xml:space="preserve">FIRMA </w:t>
      </w:r>
      <w:r>
        <w:rPr>
          <w:b/>
          <w:sz w:val="22"/>
        </w:rPr>
        <w:t xml:space="preserve"> </w:t>
      </w:r>
    </w:p>
    <w:p w14:paraId="3560376E" w14:textId="77777777" w:rsidR="00492192" w:rsidRDefault="00900E1F">
      <w:pPr>
        <w:spacing w:after="0" w:line="259" w:lineRule="auto"/>
        <w:ind w:left="60" w:right="0" w:firstLine="0"/>
        <w:jc w:val="left"/>
      </w:pPr>
      <w:r>
        <w:rPr>
          <w:b/>
          <w:sz w:val="22"/>
        </w:rPr>
        <w:t xml:space="preserve"> </w:t>
      </w:r>
    </w:p>
    <w:p w14:paraId="22F0F5F2" w14:textId="2026CF1D" w:rsidR="00492192" w:rsidRDefault="00900E1F" w:rsidP="00A43FD5">
      <w:pPr>
        <w:spacing w:after="0" w:line="259" w:lineRule="auto"/>
        <w:ind w:left="60" w:right="0" w:firstLine="0"/>
        <w:jc w:val="left"/>
      </w:pPr>
      <w:r>
        <w:rPr>
          <w:b/>
          <w:sz w:val="22"/>
        </w:rPr>
        <w:t xml:space="preserve"> </w:t>
      </w:r>
    </w:p>
    <w:p w14:paraId="111819D0" w14:textId="77777777" w:rsidR="00492192" w:rsidRDefault="00900E1F">
      <w:pPr>
        <w:spacing w:after="0" w:line="259" w:lineRule="auto"/>
        <w:ind w:left="60" w:right="0" w:firstLine="0"/>
        <w:jc w:val="left"/>
      </w:pPr>
      <w:r>
        <w:rPr>
          <w:b/>
          <w:sz w:val="22"/>
        </w:rPr>
        <w:t xml:space="preserve"> </w:t>
      </w:r>
    </w:p>
    <w:p w14:paraId="4FAF2785" w14:textId="101B8737" w:rsidR="00492192" w:rsidRDefault="00900E1F" w:rsidP="00B03D86">
      <w:pPr>
        <w:spacing w:after="0" w:line="259" w:lineRule="auto"/>
        <w:ind w:left="60" w:right="0" w:firstLine="0"/>
        <w:jc w:val="left"/>
      </w:pPr>
      <w:r>
        <w:rPr>
          <w:b/>
          <w:sz w:val="22"/>
        </w:rPr>
        <w:t xml:space="preserve"> </w:t>
      </w:r>
    </w:p>
    <w:sectPr w:rsidR="00492192" w:rsidSect="000A6F0A">
      <w:headerReference w:type="even" r:id="rId9"/>
      <w:headerReference w:type="default" r:id="rId10"/>
      <w:footerReference w:type="even" r:id="rId11"/>
      <w:footerReference w:type="default" r:id="rId12"/>
      <w:headerReference w:type="first" r:id="rId13"/>
      <w:footerReference w:type="first" r:id="rId14"/>
      <w:pgSz w:w="11906" w:h="16838"/>
      <w:pgMar w:top="0" w:right="1032" w:bottom="769" w:left="1073" w:header="414" w:footer="3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8102D" w14:textId="77777777" w:rsidR="00FE6F21" w:rsidRDefault="00FE6F21">
      <w:pPr>
        <w:spacing w:after="0" w:line="240" w:lineRule="auto"/>
      </w:pPr>
      <w:r>
        <w:separator/>
      </w:r>
    </w:p>
  </w:endnote>
  <w:endnote w:type="continuationSeparator" w:id="0">
    <w:p w14:paraId="3338DDBC" w14:textId="77777777" w:rsidR="00FE6F21" w:rsidRDefault="00FE6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E0035" w14:textId="77777777" w:rsidR="00492192" w:rsidRDefault="00900E1F">
    <w:pPr>
      <w:spacing w:after="0" w:line="259" w:lineRule="auto"/>
      <w:ind w:left="0" w:right="-68" w:firstLine="0"/>
      <w:jc w:val="right"/>
    </w:pPr>
    <w:r>
      <w:rPr>
        <w:rFonts w:ascii="Georgia" w:eastAsia="Georgia" w:hAnsi="Georgia" w:cs="Georgia"/>
        <w:i/>
        <w:sz w:val="14"/>
      </w:rPr>
      <w:t>_____________________________________________________________________________________________________________</w:t>
    </w:r>
    <w:r>
      <w:rPr>
        <w:rFonts w:ascii="Georgia" w:eastAsia="Georgia" w:hAnsi="Georgia" w:cs="Georgia"/>
        <w:i/>
        <w:sz w:val="16"/>
      </w:rPr>
      <w:t xml:space="preserve"> </w:t>
    </w:r>
  </w:p>
  <w:p w14:paraId="776AC253" w14:textId="77777777" w:rsidR="00492192" w:rsidRDefault="00900E1F">
    <w:pPr>
      <w:spacing w:after="0" w:line="259" w:lineRule="auto"/>
      <w:ind w:left="60" w:right="0" w:firstLine="0"/>
      <w:jc w:val="left"/>
    </w:pPr>
    <w:r>
      <w:rPr>
        <w:rFonts w:ascii="Georgia" w:eastAsia="Georgia" w:hAnsi="Georgia" w:cs="Georgia"/>
        <w:i/>
        <w:sz w:val="16"/>
      </w:rPr>
      <w:t xml:space="preserve">2.6.0.  </w:t>
    </w:r>
    <w:proofErr w:type="spellStart"/>
    <w:r>
      <w:rPr>
        <w:rFonts w:ascii="Georgia" w:eastAsia="Georgia" w:hAnsi="Georgia" w:cs="Georgia"/>
        <w:i/>
        <w:sz w:val="16"/>
      </w:rPr>
      <w:t>Dichirazioni</w:t>
    </w:r>
    <w:proofErr w:type="spellEnd"/>
    <w:r>
      <w:rPr>
        <w:rFonts w:ascii="Georgia" w:eastAsia="Georgia" w:hAnsi="Georgia" w:cs="Georgia"/>
        <w:i/>
        <w:sz w:val="16"/>
      </w:rPr>
      <w:t xml:space="preserve"> integrative PNRR- Procedura aperta – Barozzi ristrutturazione servizi igienici II stralcio. CIG 94859559B2 </w:t>
    </w:r>
  </w:p>
  <w:p w14:paraId="55ADD885" w14:textId="77777777" w:rsidR="00492192" w:rsidRDefault="00900E1F">
    <w:pPr>
      <w:spacing w:after="19" w:line="237" w:lineRule="auto"/>
      <w:ind w:left="60" w:right="98" w:firstLine="0"/>
    </w:pPr>
    <w:r>
      <w:rPr>
        <w:rFonts w:ascii="Georgia" w:eastAsia="Georgia" w:hAnsi="Georgia" w:cs="Georgia"/>
        <w:i/>
        <w:sz w:val="16"/>
      </w:rPr>
      <w:t xml:space="preserve">Provincia di Modena - U.O.  </w:t>
    </w:r>
    <w:proofErr w:type="gramStart"/>
    <w:r>
      <w:rPr>
        <w:rFonts w:ascii="Georgia" w:eastAsia="Georgia" w:hAnsi="Georgia" w:cs="Georgia"/>
        <w:i/>
        <w:sz w:val="16"/>
      </w:rPr>
      <w:t>Grandi  Appalti</w:t>
    </w:r>
    <w:proofErr w:type="gramEnd"/>
    <w:r>
      <w:rPr>
        <w:rFonts w:ascii="Georgia" w:eastAsia="Georgia" w:hAnsi="Georgia" w:cs="Georgia"/>
        <w:i/>
        <w:sz w:val="16"/>
      </w:rPr>
      <w:t xml:space="preserve">                                                                                                                                                                     </w:t>
    </w:r>
    <w:r>
      <w:fldChar w:fldCharType="begin"/>
    </w:r>
    <w:r>
      <w:instrText xml:space="preserve"> PAGE   \* MERGEFORMAT </w:instrText>
    </w:r>
    <w:r>
      <w:fldChar w:fldCharType="separate"/>
    </w:r>
    <w:r>
      <w:rPr>
        <w:rFonts w:ascii="Georgia" w:eastAsia="Georgia" w:hAnsi="Georgia" w:cs="Georgia"/>
        <w:i/>
        <w:sz w:val="16"/>
      </w:rPr>
      <w:t>1</w:t>
    </w:r>
    <w:r>
      <w:rPr>
        <w:rFonts w:ascii="Georgia" w:eastAsia="Georgia" w:hAnsi="Georgia" w:cs="Georgia"/>
        <w:i/>
        <w:sz w:val="16"/>
      </w:rPr>
      <w:fldChar w:fldCharType="end"/>
    </w:r>
    <w:r>
      <w:rPr>
        <w:rFonts w:ascii="Georgia" w:eastAsia="Georgia" w:hAnsi="Georgia" w:cs="Georgia"/>
        <w:i/>
        <w:sz w:val="16"/>
      </w:rPr>
      <w:t xml:space="preserve">  </w:t>
    </w:r>
  </w:p>
  <w:p w14:paraId="09585597" w14:textId="77777777" w:rsidR="00492192" w:rsidRDefault="00900E1F">
    <w:pPr>
      <w:spacing w:after="0" w:line="259" w:lineRule="auto"/>
      <w:ind w:left="60" w:right="0" w:firstLine="0"/>
      <w:jc w:val="left"/>
    </w:pPr>
    <w:r>
      <w:rPr>
        <w:rFonts w:ascii="Georgia" w:eastAsia="Georgia" w:hAnsi="Georgia" w:cs="Georgia"/>
        <w:i/>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6B7A4" w14:textId="77777777" w:rsidR="00B2057C" w:rsidRDefault="00B2057C" w:rsidP="00B2057C">
    <w:pPr>
      <w:spacing w:after="0" w:line="259" w:lineRule="auto"/>
      <w:ind w:left="60" w:right="0" w:firstLine="0"/>
      <w:jc w:val="left"/>
    </w:pPr>
  </w:p>
  <w:p w14:paraId="03E162E4" w14:textId="0D3DBF4C" w:rsidR="00492192" w:rsidRDefault="00900E1F">
    <w:pPr>
      <w:spacing w:after="19" w:line="237" w:lineRule="auto"/>
      <w:ind w:left="60" w:right="98" w:firstLine="0"/>
    </w:pPr>
    <w:r>
      <w:fldChar w:fldCharType="begin"/>
    </w:r>
    <w:r>
      <w:instrText xml:space="preserve"> PAGE   \* MERGEFORMAT </w:instrText>
    </w:r>
    <w:r>
      <w:fldChar w:fldCharType="separate"/>
    </w:r>
    <w:r w:rsidR="00A43FD5" w:rsidRPr="00A43FD5">
      <w:rPr>
        <w:rFonts w:ascii="Georgia" w:eastAsia="Georgia" w:hAnsi="Georgia" w:cs="Georgia"/>
        <w:i/>
        <w:noProof/>
        <w:sz w:val="16"/>
      </w:rPr>
      <w:t>2</w:t>
    </w:r>
    <w:r>
      <w:rPr>
        <w:rFonts w:ascii="Georgia" w:eastAsia="Georgia" w:hAnsi="Georgia" w:cs="Georgia"/>
        <w:i/>
        <w:sz w:val="16"/>
      </w:rPr>
      <w:fldChar w:fldCharType="end"/>
    </w:r>
    <w:r>
      <w:rPr>
        <w:rFonts w:ascii="Georgia" w:eastAsia="Georgia" w:hAnsi="Georgia" w:cs="Georgia"/>
        <w:i/>
        <w:sz w:val="16"/>
      </w:rPr>
      <w:t xml:space="preserve">  </w:t>
    </w:r>
  </w:p>
  <w:p w14:paraId="033419E6" w14:textId="77777777" w:rsidR="00B2057C" w:rsidRDefault="00B205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40014" w14:textId="77777777" w:rsidR="00492192" w:rsidRDefault="00900E1F">
    <w:pPr>
      <w:spacing w:after="0" w:line="259" w:lineRule="auto"/>
      <w:ind w:left="0" w:right="-68" w:firstLine="0"/>
      <w:jc w:val="right"/>
    </w:pPr>
    <w:r>
      <w:rPr>
        <w:rFonts w:ascii="Georgia" w:eastAsia="Georgia" w:hAnsi="Georgia" w:cs="Georgia"/>
        <w:i/>
        <w:sz w:val="14"/>
      </w:rPr>
      <w:t>_____________________________________________________________________________________________________________</w:t>
    </w:r>
    <w:r>
      <w:rPr>
        <w:rFonts w:ascii="Georgia" w:eastAsia="Georgia" w:hAnsi="Georgia" w:cs="Georgia"/>
        <w:i/>
        <w:sz w:val="16"/>
      </w:rPr>
      <w:t xml:space="preserve"> </w:t>
    </w:r>
  </w:p>
  <w:p w14:paraId="3AA3EBEA" w14:textId="77777777" w:rsidR="00492192" w:rsidRDefault="00900E1F">
    <w:pPr>
      <w:spacing w:after="0" w:line="259" w:lineRule="auto"/>
      <w:ind w:left="60" w:right="0" w:firstLine="0"/>
      <w:jc w:val="left"/>
    </w:pPr>
    <w:r>
      <w:rPr>
        <w:rFonts w:ascii="Georgia" w:eastAsia="Georgia" w:hAnsi="Georgia" w:cs="Georgia"/>
        <w:i/>
        <w:sz w:val="16"/>
      </w:rPr>
      <w:t xml:space="preserve">2.6.0.  </w:t>
    </w:r>
    <w:proofErr w:type="spellStart"/>
    <w:r>
      <w:rPr>
        <w:rFonts w:ascii="Georgia" w:eastAsia="Georgia" w:hAnsi="Georgia" w:cs="Georgia"/>
        <w:i/>
        <w:sz w:val="16"/>
      </w:rPr>
      <w:t>Dichirazioni</w:t>
    </w:r>
    <w:proofErr w:type="spellEnd"/>
    <w:r>
      <w:rPr>
        <w:rFonts w:ascii="Georgia" w:eastAsia="Georgia" w:hAnsi="Georgia" w:cs="Georgia"/>
        <w:i/>
        <w:sz w:val="16"/>
      </w:rPr>
      <w:t xml:space="preserve"> integrative PNRR- Procedura aperta – Barozzi ristrutturazione servizi igienici II stralcio. CIG 94859559B2 </w:t>
    </w:r>
  </w:p>
  <w:p w14:paraId="3D9E322C" w14:textId="77777777" w:rsidR="00492192" w:rsidRDefault="00900E1F">
    <w:pPr>
      <w:spacing w:after="19" w:line="237" w:lineRule="auto"/>
      <w:ind w:left="60" w:right="98" w:firstLine="0"/>
    </w:pPr>
    <w:r>
      <w:rPr>
        <w:rFonts w:ascii="Georgia" w:eastAsia="Georgia" w:hAnsi="Georgia" w:cs="Georgia"/>
        <w:i/>
        <w:sz w:val="16"/>
      </w:rPr>
      <w:t xml:space="preserve">Provincia di Modena - U.O.  </w:t>
    </w:r>
    <w:proofErr w:type="gramStart"/>
    <w:r>
      <w:rPr>
        <w:rFonts w:ascii="Georgia" w:eastAsia="Georgia" w:hAnsi="Georgia" w:cs="Georgia"/>
        <w:i/>
        <w:sz w:val="16"/>
      </w:rPr>
      <w:t>Grandi  Appalti</w:t>
    </w:r>
    <w:proofErr w:type="gramEnd"/>
    <w:r>
      <w:rPr>
        <w:rFonts w:ascii="Georgia" w:eastAsia="Georgia" w:hAnsi="Georgia" w:cs="Georgia"/>
        <w:i/>
        <w:sz w:val="16"/>
      </w:rPr>
      <w:t xml:space="preserve">                                                                                                                                                                     </w:t>
    </w:r>
    <w:r>
      <w:fldChar w:fldCharType="begin"/>
    </w:r>
    <w:r>
      <w:instrText xml:space="preserve"> PAGE   \* MERGEFORMAT </w:instrText>
    </w:r>
    <w:r>
      <w:fldChar w:fldCharType="separate"/>
    </w:r>
    <w:r>
      <w:rPr>
        <w:rFonts w:ascii="Georgia" w:eastAsia="Georgia" w:hAnsi="Georgia" w:cs="Georgia"/>
        <w:i/>
        <w:sz w:val="16"/>
      </w:rPr>
      <w:t>1</w:t>
    </w:r>
    <w:r>
      <w:rPr>
        <w:rFonts w:ascii="Georgia" w:eastAsia="Georgia" w:hAnsi="Georgia" w:cs="Georgia"/>
        <w:i/>
        <w:sz w:val="16"/>
      </w:rPr>
      <w:fldChar w:fldCharType="end"/>
    </w:r>
    <w:r>
      <w:rPr>
        <w:rFonts w:ascii="Georgia" w:eastAsia="Georgia" w:hAnsi="Georgia" w:cs="Georgia"/>
        <w:i/>
        <w:sz w:val="16"/>
      </w:rPr>
      <w:t xml:space="preserve">  </w:t>
    </w:r>
  </w:p>
  <w:p w14:paraId="78F7845E" w14:textId="77777777" w:rsidR="00492192" w:rsidRDefault="00900E1F">
    <w:pPr>
      <w:spacing w:after="0" w:line="259" w:lineRule="auto"/>
      <w:ind w:left="60" w:right="0" w:firstLine="0"/>
      <w:jc w:val="left"/>
    </w:pPr>
    <w:r>
      <w:rPr>
        <w:rFonts w:ascii="Georgia" w:eastAsia="Georgia" w:hAnsi="Georgia" w:cs="Georgia"/>
        <w: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2665B" w14:textId="77777777" w:rsidR="00FE6F21" w:rsidRDefault="00FE6F21">
      <w:pPr>
        <w:spacing w:after="0" w:line="240" w:lineRule="auto"/>
      </w:pPr>
      <w:r>
        <w:separator/>
      </w:r>
    </w:p>
  </w:footnote>
  <w:footnote w:type="continuationSeparator" w:id="0">
    <w:p w14:paraId="3A6D1F7A" w14:textId="77777777" w:rsidR="00FE6F21" w:rsidRDefault="00FE6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860F9" w14:textId="77777777" w:rsidR="00492192" w:rsidRDefault="00900E1F">
    <w:pPr>
      <w:spacing w:after="0" w:line="259" w:lineRule="auto"/>
      <w:ind w:left="0" w:firstLine="0"/>
      <w:jc w:val="right"/>
    </w:pPr>
    <w:r>
      <w:rPr>
        <w:noProof/>
      </w:rPr>
      <w:drawing>
        <wp:anchor distT="0" distB="0" distL="114300" distR="114300" simplePos="0" relativeHeight="251658240" behindDoc="0" locked="0" layoutInCell="1" allowOverlap="0" wp14:anchorId="6F5DEF20" wp14:editId="01AB825C">
          <wp:simplePos x="0" y="0"/>
          <wp:positionH relativeFrom="page">
            <wp:posOffset>518757</wp:posOffset>
          </wp:positionH>
          <wp:positionV relativeFrom="page">
            <wp:posOffset>262763</wp:posOffset>
          </wp:positionV>
          <wp:extent cx="2295652" cy="576199"/>
          <wp:effectExtent l="0" t="0" r="0" b="0"/>
          <wp:wrapSquare wrapText="bothSides"/>
          <wp:docPr id="1355986725" name="Picture 35"/>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
                  <a:stretch>
                    <a:fillRect/>
                  </a:stretch>
                </pic:blipFill>
                <pic:spPr>
                  <a:xfrm>
                    <a:off x="0" y="0"/>
                    <a:ext cx="2295652" cy="576199"/>
                  </a:xfrm>
                  <a:prstGeom prst="rect">
                    <a:avLst/>
                  </a:prstGeom>
                </pic:spPr>
              </pic:pic>
            </a:graphicData>
          </a:graphic>
        </wp:anchor>
      </w:drawing>
    </w:r>
    <w:r>
      <w:rPr>
        <w:b/>
        <w:sz w:val="21"/>
      </w:rPr>
      <w:t xml:space="preserve">MOD. DICHIARAZIONI </w:t>
    </w:r>
    <w:proofErr w:type="gramStart"/>
    <w:r>
      <w:rPr>
        <w:b/>
        <w:sz w:val="21"/>
      </w:rPr>
      <w:t>INTEGRATIVE  PNRR</w:t>
    </w:r>
    <w:proofErr w:type="gramEnd"/>
    <w:r>
      <w:t xml:space="preserve"> </w:t>
    </w:r>
  </w:p>
  <w:p w14:paraId="438D20C6" w14:textId="77777777" w:rsidR="00492192" w:rsidRDefault="00900E1F">
    <w:pPr>
      <w:spacing w:after="0" w:line="259" w:lineRule="auto"/>
      <w:ind w:left="0" w:right="48" w:firstLine="0"/>
      <w:jc w:val="right"/>
    </w:pPr>
    <w:r>
      <w:rPr>
        <w:b/>
        <w:sz w:val="21"/>
      </w:rPr>
      <w:t xml:space="preserve"> </w:t>
    </w:r>
  </w:p>
  <w:p w14:paraId="182F3090" w14:textId="77777777" w:rsidR="00492192" w:rsidRDefault="00900E1F">
    <w:pPr>
      <w:spacing w:after="0" w:line="259" w:lineRule="auto"/>
      <w:ind w:left="0" w:right="48" w:firstLine="0"/>
      <w:jc w:val="right"/>
    </w:pPr>
    <w:r>
      <w:rPr>
        <w:b/>
        <w:sz w:val="21"/>
      </w:rPr>
      <w:t xml:space="preserve"> </w:t>
    </w:r>
  </w:p>
  <w:p w14:paraId="6566B59D" w14:textId="77777777" w:rsidR="00492192" w:rsidRDefault="00900E1F">
    <w:pPr>
      <w:spacing w:after="0" w:line="259" w:lineRule="auto"/>
      <w:ind w:left="0" w:right="48" w:firstLine="0"/>
      <w:jc w:val="right"/>
    </w:pPr>
    <w:r>
      <w:rPr>
        <w:b/>
        <w:sz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D8CAB" w14:textId="30F46549" w:rsidR="00492192" w:rsidRDefault="00492192">
    <w:pPr>
      <w:spacing w:after="0" w:line="259" w:lineRule="auto"/>
      <w:ind w:left="0" w:right="48" w:firstLine="0"/>
      <w:jc w:val="right"/>
    </w:pPr>
  </w:p>
  <w:p w14:paraId="4B2A3AE9" w14:textId="77777777" w:rsidR="00492192" w:rsidRDefault="00900E1F">
    <w:pPr>
      <w:spacing w:after="0" w:line="259" w:lineRule="auto"/>
      <w:ind w:left="0" w:right="48" w:firstLine="0"/>
      <w:jc w:val="right"/>
    </w:pPr>
    <w:r>
      <w:rPr>
        <w:b/>
        <w:sz w:val="21"/>
      </w:rPr>
      <w:t xml:space="preserve"> </w:t>
    </w:r>
  </w:p>
  <w:p w14:paraId="2E22DEBA" w14:textId="77777777" w:rsidR="00492192" w:rsidRDefault="00900E1F">
    <w:pPr>
      <w:spacing w:after="0" w:line="259" w:lineRule="auto"/>
      <w:ind w:left="0" w:right="48" w:firstLine="0"/>
      <w:jc w:val="right"/>
    </w:pPr>
    <w:r>
      <w:rPr>
        <w:b/>
        <w:sz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F8C5" w14:textId="77777777" w:rsidR="00492192" w:rsidRDefault="00900E1F">
    <w:pPr>
      <w:spacing w:after="0" w:line="259" w:lineRule="auto"/>
      <w:ind w:left="0" w:firstLine="0"/>
      <w:jc w:val="right"/>
    </w:pPr>
    <w:r>
      <w:rPr>
        <w:noProof/>
      </w:rPr>
      <w:drawing>
        <wp:anchor distT="0" distB="0" distL="114300" distR="114300" simplePos="0" relativeHeight="251660288" behindDoc="0" locked="0" layoutInCell="1" allowOverlap="0" wp14:anchorId="54586995" wp14:editId="5ED75E0E">
          <wp:simplePos x="0" y="0"/>
          <wp:positionH relativeFrom="page">
            <wp:posOffset>518757</wp:posOffset>
          </wp:positionH>
          <wp:positionV relativeFrom="page">
            <wp:posOffset>262763</wp:posOffset>
          </wp:positionV>
          <wp:extent cx="2295652" cy="576199"/>
          <wp:effectExtent l="0" t="0" r="0" b="0"/>
          <wp:wrapSquare wrapText="bothSides"/>
          <wp:docPr id="698125873" name="Picture 35"/>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
                  <a:stretch>
                    <a:fillRect/>
                  </a:stretch>
                </pic:blipFill>
                <pic:spPr>
                  <a:xfrm>
                    <a:off x="0" y="0"/>
                    <a:ext cx="2295652" cy="576199"/>
                  </a:xfrm>
                  <a:prstGeom prst="rect">
                    <a:avLst/>
                  </a:prstGeom>
                </pic:spPr>
              </pic:pic>
            </a:graphicData>
          </a:graphic>
        </wp:anchor>
      </w:drawing>
    </w:r>
    <w:r>
      <w:rPr>
        <w:b/>
        <w:sz w:val="21"/>
      </w:rPr>
      <w:t xml:space="preserve">MOD. DICHIARAZIONI </w:t>
    </w:r>
    <w:proofErr w:type="gramStart"/>
    <w:r>
      <w:rPr>
        <w:b/>
        <w:sz w:val="21"/>
      </w:rPr>
      <w:t>INTEGRATIVE  PNRR</w:t>
    </w:r>
    <w:proofErr w:type="gramEnd"/>
    <w:r>
      <w:t xml:space="preserve"> </w:t>
    </w:r>
  </w:p>
  <w:p w14:paraId="226077B5" w14:textId="77777777" w:rsidR="00492192" w:rsidRDefault="00900E1F">
    <w:pPr>
      <w:spacing w:after="0" w:line="259" w:lineRule="auto"/>
      <w:ind w:left="0" w:right="48" w:firstLine="0"/>
      <w:jc w:val="right"/>
    </w:pPr>
    <w:r>
      <w:rPr>
        <w:b/>
        <w:sz w:val="21"/>
      </w:rPr>
      <w:t xml:space="preserve"> </w:t>
    </w:r>
  </w:p>
  <w:p w14:paraId="69DD21EF" w14:textId="77777777" w:rsidR="00492192" w:rsidRDefault="00900E1F">
    <w:pPr>
      <w:spacing w:after="0" w:line="259" w:lineRule="auto"/>
      <w:ind w:left="0" w:right="48" w:firstLine="0"/>
      <w:jc w:val="right"/>
    </w:pPr>
    <w:r>
      <w:rPr>
        <w:b/>
        <w:sz w:val="21"/>
      </w:rPr>
      <w:t xml:space="preserve"> </w:t>
    </w:r>
  </w:p>
  <w:p w14:paraId="636BBD17" w14:textId="77777777" w:rsidR="00492192" w:rsidRDefault="00900E1F">
    <w:pPr>
      <w:spacing w:after="0" w:line="259" w:lineRule="auto"/>
      <w:ind w:left="0" w:right="48" w:firstLine="0"/>
      <w:jc w:val="right"/>
    </w:pPr>
    <w:r>
      <w:rPr>
        <w:b/>
        <w:sz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0D1295"/>
    <w:multiLevelType w:val="hybridMultilevel"/>
    <w:tmpl w:val="18829FF6"/>
    <w:lvl w:ilvl="0" w:tplc="2AC29A6A">
      <w:start w:val="1"/>
      <w:numFmt w:val="bullet"/>
      <w:lvlText w:val="-"/>
      <w:lvlJc w:val="left"/>
      <w:pPr>
        <w:ind w:left="55"/>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1" w:tplc="56CC2750">
      <w:start w:val="1"/>
      <w:numFmt w:val="bullet"/>
      <w:lvlText w:val="o"/>
      <w:lvlJc w:val="left"/>
      <w:pPr>
        <w:ind w:left="108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2" w:tplc="6E6A6178">
      <w:start w:val="1"/>
      <w:numFmt w:val="bullet"/>
      <w:lvlText w:val="▪"/>
      <w:lvlJc w:val="left"/>
      <w:pPr>
        <w:ind w:left="180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3" w:tplc="A2C02EE0">
      <w:start w:val="1"/>
      <w:numFmt w:val="bullet"/>
      <w:lvlText w:val="•"/>
      <w:lvlJc w:val="left"/>
      <w:pPr>
        <w:ind w:left="252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4" w:tplc="CE4845C2">
      <w:start w:val="1"/>
      <w:numFmt w:val="bullet"/>
      <w:lvlText w:val="o"/>
      <w:lvlJc w:val="left"/>
      <w:pPr>
        <w:ind w:left="324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5" w:tplc="8A4ACDDE">
      <w:start w:val="1"/>
      <w:numFmt w:val="bullet"/>
      <w:lvlText w:val="▪"/>
      <w:lvlJc w:val="left"/>
      <w:pPr>
        <w:ind w:left="396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6" w:tplc="4BC8D10E">
      <w:start w:val="1"/>
      <w:numFmt w:val="bullet"/>
      <w:lvlText w:val="•"/>
      <w:lvlJc w:val="left"/>
      <w:pPr>
        <w:ind w:left="468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7" w:tplc="7E74C58C">
      <w:start w:val="1"/>
      <w:numFmt w:val="bullet"/>
      <w:lvlText w:val="o"/>
      <w:lvlJc w:val="left"/>
      <w:pPr>
        <w:ind w:left="540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lvl w:ilvl="8" w:tplc="19EE02D4">
      <w:start w:val="1"/>
      <w:numFmt w:val="bullet"/>
      <w:lvlText w:val="▪"/>
      <w:lvlJc w:val="left"/>
      <w:pPr>
        <w:ind w:left="6120"/>
      </w:pPr>
      <w:rPr>
        <w:rFonts w:ascii="Georgia" w:eastAsia="Georgia" w:hAnsi="Georgia" w:cs="Georgi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0E53EE"/>
    <w:multiLevelType w:val="hybridMultilevel"/>
    <w:tmpl w:val="20769FE4"/>
    <w:lvl w:ilvl="0" w:tplc="5DEEC87E">
      <w:start w:val="1"/>
      <w:numFmt w:val="lowerLetter"/>
      <w:lvlText w:val="%1)"/>
      <w:lvlJc w:val="left"/>
      <w:pPr>
        <w:ind w:left="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66482F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980DB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D3CC66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310FBE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EBC645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51A07A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BE328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22DE7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4F50CB6"/>
    <w:multiLevelType w:val="hybridMultilevel"/>
    <w:tmpl w:val="91840C3C"/>
    <w:lvl w:ilvl="0" w:tplc="9B4C3B3A">
      <w:start w:val="3"/>
      <w:numFmt w:val="decimal"/>
      <w:lvlText w:val="%1."/>
      <w:lvlJc w:val="left"/>
      <w:pPr>
        <w:ind w:left="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524D8C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8A637C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521E9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1AEE3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FD2858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D4CB0A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FA8DAF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F6628D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3184A67"/>
    <w:multiLevelType w:val="hybridMultilevel"/>
    <w:tmpl w:val="2CA87A2C"/>
    <w:lvl w:ilvl="0" w:tplc="62585C52">
      <w:start w:val="1"/>
      <w:numFmt w:val="bullet"/>
      <w:lvlText w:val="-"/>
      <w:lvlJc w:val="left"/>
      <w:pPr>
        <w:ind w:left="171"/>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1" w:tplc="25266DC8">
      <w:start w:val="1"/>
      <w:numFmt w:val="bullet"/>
      <w:lvlText w:val="o"/>
      <w:lvlJc w:val="left"/>
      <w:pPr>
        <w:ind w:left="10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2" w:tplc="EA2AE1AA">
      <w:start w:val="1"/>
      <w:numFmt w:val="bullet"/>
      <w:lvlText w:val="▪"/>
      <w:lvlJc w:val="left"/>
      <w:pPr>
        <w:ind w:left="18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3" w:tplc="BFF0F08A">
      <w:start w:val="1"/>
      <w:numFmt w:val="bullet"/>
      <w:lvlText w:val="•"/>
      <w:lvlJc w:val="left"/>
      <w:pPr>
        <w:ind w:left="25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4" w:tplc="97B228A6">
      <w:start w:val="1"/>
      <w:numFmt w:val="bullet"/>
      <w:lvlText w:val="o"/>
      <w:lvlJc w:val="left"/>
      <w:pPr>
        <w:ind w:left="324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5" w:tplc="C598D28A">
      <w:start w:val="1"/>
      <w:numFmt w:val="bullet"/>
      <w:lvlText w:val="▪"/>
      <w:lvlJc w:val="left"/>
      <w:pPr>
        <w:ind w:left="396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6" w:tplc="A9CC624E">
      <w:start w:val="1"/>
      <w:numFmt w:val="bullet"/>
      <w:lvlText w:val="•"/>
      <w:lvlJc w:val="left"/>
      <w:pPr>
        <w:ind w:left="46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7" w:tplc="C96E0BF6">
      <w:start w:val="1"/>
      <w:numFmt w:val="bullet"/>
      <w:lvlText w:val="o"/>
      <w:lvlJc w:val="left"/>
      <w:pPr>
        <w:ind w:left="54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8" w:tplc="2D9C0B7C">
      <w:start w:val="1"/>
      <w:numFmt w:val="bullet"/>
      <w:lvlText w:val="▪"/>
      <w:lvlJc w:val="left"/>
      <w:pPr>
        <w:ind w:left="61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5E72819"/>
    <w:multiLevelType w:val="hybridMultilevel"/>
    <w:tmpl w:val="26446EB0"/>
    <w:lvl w:ilvl="0" w:tplc="E6362D0A">
      <w:start w:val="1"/>
      <w:numFmt w:val="decimal"/>
      <w:lvlText w:val="%1."/>
      <w:lvlJc w:val="left"/>
      <w:pPr>
        <w:ind w:left="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9A1B4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20CA5C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02A617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E6506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A4E19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396BA3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368D6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82FC8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AF03CB9"/>
    <w:multiLevelType w:val="hybridMultilevel"/>
    <w:tmpl w:val="98F681E6"/>
    <w:lvl w:ilvl="0" w:tplc="E286B1A2">
      <w:start w:val="1"/>
      <w:numFmt w:val="decimal"/>
      <w:lvlText w:val="%1."/>
      <w:lvlJc w:val="left"/>
      <w:pPr>
        <w:ind w:left="42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1" w:tplc="1F7883F2">
      <w:start w:val="1"/>
      <w:numFmt w:val="lowerLetter"/>
      <w:lvlText w:val="%2"/>
      <w:lvlJc w:val="left"/>
      <w:pPr>
        <w:ind w:left="108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2" w:tplc="394A5D32">
      <w:start w:val="1"/>
      <w:numFmt w:val="lowerRoman"/>
      <w:lvlText w:val="%3"/>
      <w:lvlJc w:val="left"/>
      <w:pPr>
        <w:ind w:left="180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3" w:tplc="BB068644">
      <w:start w:val="1"/>
      <w:numFmt w:val="decimal"/>
      <w:lvlText w:val="%4"/>
      <w:lvlJc w:val="left"/>
      <w:pPr>
        <w:ind w:left="252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4" w:tplc="7C9E2BAA">
      <w:start w:val="1"/>
      <w:numFmt w:val="lowerLetter"/>
      <w:lvlText w:val="%5"/>
      <w:lvlJc w:val="left"/>
      <w:pPr>
        <w:ind w:left="324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5" w:tplc="73F61506">
      <w:start w:val="1"/>
      <w:numFmt w:val="lowerRoman"/>
      <w:lvlText w:val="%6"/>
      <w:lvlJc w:val="left"/>
      <w:pPr>
        <w:ind w:left="396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6" w:tplc="E7006B16">
      <w:start w:val="1"/>
      <w:numFmt w:val="decimal"/>
      <w:lvlText w:val="%7"/>
      <w:lvlJc w:val="left"/>
      <w:pPr>
        <w:ind w:left="468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7" w:tplc="A4DE7186">
      <w:start w:val="1"/>
      <w:numFmt w:val="lowerLetter"/>
      <w:lvlText w:val="%8"/>
      <w:lvlJc w:val="left"/>
      <w:pPr>
        <w:ind w:left="540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lvl w:ilvl="8" w:tplc="9B663E00">
      <w:start w:val="1"/>
      <w:numFmt w:val="lowerRoman"/>
      <w:lvlText w:val="%9"/>
      <w:lvlJc w:val="left"/>
      <w:pPr>
        <w:ind w:left="6120"/>
      </w:pPr>
      <w:rPr>
        <w:rFonts w:ascii="Georgia" w:eastAsia="Georgia" w:hAnsi="Georgia" w:cs="Georgia"/>
        <w:b/>
        <w:bCs/>
        <w:i/>
        <w:iCs/>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B9C0FF2"/>
    <w:multiLevelType w:val="hybridMultilevel"/>
    <w:tmpl w:val="C2AA796A"/>
    <w:lvl w:ilvl="0" w:tplc="5AE8F464">
      <w:start w:val="1"/>
      <w:numFmt w:val="bullet"/>
      <w:lvlText w:val="•"/>
      <w:lvlJc w:val="left"/>
      <w:pPr>
        <w:ind w:left="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C8D71C">
      <w:start w:val="1"/>
      <w:numFmt w:val="bullet"/>
      <w:lvlText w:val="o"/>
      <w:lvlJc w:val="left"/>
      <w:pPr>
        <w:ind w:left="11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260EB08">
      <w:start w:val="1"/>
      <w:numFmt w:val="bullet"/>
      <w:lvlText w:val="▪"/>
      <w:lvlJc w:val="left"/>
      <w:pPr>
        <w:ind w:left="1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9C98DE">
      <w:start w:val="1"/>
      <w:numFmt w:val="bullet"/>
      <w:lvlText w:val="•"/>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5A06C8">
      <w:start w:val="1"/>
      <w:numFmt w:val="bullet"/>
      <w:lvlText w:val="o"/>
      <w:lvlJc w:val="left"/>
      <w:pPr>
        <w:ind w:left="33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2827414">
      <w:start w:val="1"/>
      <w:numFmt w:val="bullet"/>
      <w:lvlText w:val="▪"/>
      <w:lvlJc w:val="left"/>
      <w:pPr>
        <w:ind w:left="40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84C3C60">
      <w:start w:val="1"/>
      <w:numFmt w:val="bullet"/>
      <w:lvlText w:val="•"/>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32120A">
      <w:start w:val="1"/>
      <w:numFmt w:val="bullet"/>
      <w:lvlText w:val="o"/>
      <w:lvlJc w:val="left"/>
      <w:pPr>
        <w:ind w:left="54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A84B928">
      <w:start w:val="1"/>
      <w:numFmt w:val="bullet"/>
      <w:lvlText w:val="▪"/>
      <w:lvlJc w:val="left"/>
      <w:pPr>
        <w:ind w:left="6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1214885"/>
    <w:multiLevelType w:val="hybridMultilevel"/>
    <w:tmpl w:val="A5B22D24"/>
    <w:lvl w:ilvl="0" w:tplc="2B8621E4">
      <w:start w:val="1"/>
      <w:numFmt w:val="decimal"/>
      <w:lvlText w:val="%1."/>
      <w:lvlJc w:val="left"/>
      <w:pPr>
        <w:ind w:left="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95E153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82EF9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85C7E9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2D86A2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00651F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F2056E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58C6C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F1CF64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5B044E1"/>
    <w:multiLevelType w:val="hybridMultilevel"/>
    <w:tmpl w:val="3DBA65B6"/>
    <w:lvl w:ilvl="0" w:tplc="7436D8AE">
      <w:start w:val="1"/>
      <w:numFmt w:val="lowerLetter"/>
      <w:lvlText w:val="%1)"/>
      <w:lvlJc w:val="left"/>
      <w:pPr>
        <w:ind w:left="55"/>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1" w:tplc="2ECCD518">
      <w:start w:val="1"/>
      <w:numFmt w:val="lowerLetter"/>
      <w:lvlText w:val="%2"/>
      <w:lvlJc w:val="left"/>
      <w:pPr>
        <w:ind w:left="10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2" w:tplc="A782D918">
      <w:start w:val="1"/>
      <w:numFmt w:val="lowerRoman"/>
      <w:lvlText w:val="%3"/>
      <w:lvlJc w:val="left"/>
      <w:pPr>
        <w:ind w:left="18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3" w:tplc="24ECE63C">
      <w:start w:val="1"/>
      <w:numFmt w:val="decimal"/>
      <w:lvlText w:val="%4"/>
      <w:lvlJc w:val="left"/>
      <w:pPr>
        <w:ind w:left="25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4" w:tplc="0F80F1E0">
      <w:start w:val="1"/>
      <w:numFmt w:val="lowerLetter"/>
      <w:lvlText w:val="%5"/>
      <w:lvlJc w:val="left"/>
      <w:pPr>
        <w:ind w:left="324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5" w:tplc="BAF4BB56">
      <w:start w:val="1"/>
      <w:numFmt w:val="lowerRoman"/>
      <w:lvlText w:val="%6"/>
      <w:lvlJc w:val="left"/>
      <w:pPr>
        <w:ind w:left="396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6" w:tplc="8626CD48">
      <w:start w:val="1"/>
      <w:numFmt w:val="decimal"/>
      <w:lvlText w:val="%7"/>
      <w:lvlJc w:val="left"/>
      <w:pPr>
        <w:ind w:left="46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7" w:tplc="DC2E6936">
      <w:start w:val="1"/>
      <w:numFmt w:val="lowerLetter"/>
      <w:lvlText w:val="%8"/>
      <w:lvlJc w:val="left"/>
      <w:pPr>
        <w:ind w:left="54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8" w:tplc="D06E95FC">
      <w:start w:val="1"/>
      <w:numFmt w:val="lowerRoman"/>
      <w:lvlText w:val="%9"/>
      <w:lvlJc w:val="left"/>
      <w:pPr>
        <w:ind w:left="61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3F76EE9"/>
    <w:multiLevelType w:val="hybridMultilevel"/>
    <w:tmpl w:val="3B8272DA"/>
    <w:lvl w:ilvl="0" w:tplc="B8E81BEC">
      <w:start w:val="4"/>
      <w:numFmt w:val="lowerLetter"/>
      <w:lvlText w:val="%1)"/>
      <w:lvlJc w:val="left"/>
      <w:pPr>
        <w:ind w:left="2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F28C57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532558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FFA292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7008D1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A56B57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A3EBA6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1AECCB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6CCA1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52F3087"/>
    <w:multiLevelType w:val="hybridMultilevel"/>
    <w:tmpl w:val="BDFAC2BC"/>
    <w:lvl w:ilvl="0" w:tplc="179E478C">
      <w:start w:val="7"/>
      <w:numFmt w:val="decimal"/>
      <w:lvlText w:val="%1."/>
      <w:lvlJc w:val="left"/>
      <w:pPr>
        <w:ind w:left="3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8AF96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D00B08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20B46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02E5D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A00F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F472B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B2E2AD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646B5A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F625AB5"/>
    <w:multiLevelType w:val="hybridMultilevel"/>
    <w:tmpl w:val="43DA7E98"/>
    <w:lvl w:ilvl="0" w:tplc="FAA4E76E">
      <w:start w:val="1"/>
      <w:numFmt w:val="bullet"/>
      <w:lvlText w:val="-"/>
      <w:lvlJc w:val="left"/>
      <w:pPr>
        <w:ind w:left="175"/>
      </w:pPr>
      <w:rPr>
        <w:rFonts w:ascii="Georgia" w:eastAsia="Georgia" w:hAnsi="Georgia" w:cs="Georgia"/>
        <w:b w:val="0"/>
        <w:i w:val="0"/>
        <w:strike w:val="0"/>
        <w:dstrike w:val="0"/>
        <w:color w:val="000000"/>
        <w:sz w:val="21"/>
        <w:szCs w:val="21"/>
        <w:u w:val="none" w:color="000000"/>
        <w:bdr w:val="none" w:sz="0" w:space="0" w:color="auto"/>
        <w:shd w:val="clear" w:color="auto" w:fill="auto"/>
        <w:vertAlign w:val="baseline"/>
      </w:rPr>
    </w:lvl>
    <w:lvl w:ilvl="1" w:tplc="0762B190">
      <w:start w:val="1"/>
      <w:numFmt w:val="bullet"/>
      <w:lvlText w:val="•"/>
      <w:lvlJc w:val="left"/>
      <w:pPr>
        <w:ind w:left="7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8E4EA8">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A4FFAA">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38CF4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47CFB74">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750A3B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B2FCE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E2D61E">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DA15E7A"/>
    <w:multiLevelType w:val="hybridMultilevel"/>
    <w:tmpl w:val="81D0970A"/>
    <w:lvl w:ilvl="0" w:tplc="C28C03D0">
      <w:start w:val="6"/>
      <w:numFmt w:val="decimal"/>
      <w:lvlText w:val="%1."/>
      <w:lvlJc w:val="left"/>
      <w:pPr>
        <w:ind w:left="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F14F1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A9ACC8E">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F1A9D7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A4E701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0023A7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1CFCF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512664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0E2AAB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851997182">
    <w:abstractNumId w:val="5"/>
  </w:num>
  <w:num w:numId="2" w16cid:durableId="216866565">
    <w:abstractNumId w:val="11"/>
  </w:num>
  <w:num w:numId="3" w16cid:durableId="238487450">
    <w:abstractNumId w:val="0"/>
  </w:num>
  <w:num w:numId="4" w16cid:durableId="1929803769">
    <w:abstractNumId w:val="3"/>
  </w:num>
  <w:num w:numId="5" w16cid:durableId="1325284193">
    <w:abstractNumId w:val="8"/>
  </w:num>
  <w:num w:numId="6" w16cid:durableId="357313612">
    <w:abstractNumId w:val="6"/>
  </w:num>
  <w:num w:numId="7" w16cid:durableId="810172542">
    <w:abstractNumId w:val="4"/>
  </w:num>
  <w:num w:numId="8" w16cid:durableId="27802958">
    <w:abstractNumId w:val="1"/>
  </w:num>
  <w:num w:numId="9" w16cid:durableId="2022850397">
    <w:abstractNumId w:val="12"/>
  </w:num>
  <w:num w:numId="10" w16cid:durableId="1915773568">
    <w:abstractNumId w:val="7"/>
  </w:num>
  <w:num w:numId="11" w16cid:durableId="1424645179">
    <w:abstractNumId w:val="9"/>
  </w:num>
  <w:num w:numId="12" w16cid:durableId="1555192999">
    <w:abstractNumId w:val="10"/>
  </w:num>
  <w:num w:numId="13" w16cid:durableId="958728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192"/>
    <w:rsid w:val="00020CCD"/>
    <w:rsid w:val="000A6F0A"/>
    <w:rsid w:val="00141752"/>
    <w:rsid w:val="001F3114"/>
    <w:rsid w:val="003D246B"/>
    <w:rsid w:val="00492192"/>
    <w:rsid w:val="005B53E1"/>
    <w:rsid w:val="00856150"/>
    <w:rsid w:val="008C297D"/>
    <w:rsid w:val="00900E1F"/>
    <w:rsid w:val="00A43FD5"/>
    <w:rsid w:val="00AB1A28"/>
    <w:rsid w:val="00B03D86"/>
    <w:rsid w:val="00B2057C"/>
    <w:rsid w:val="00C552CC"/>
    <w:rsid w:val="00D0088F"/>
    <w:rsid w:val="00D657AE"/>
    <w:rsid w:val="00E12636"/>
    <w:rsid w:val="00E71B53"/>
    <w:rsid w:val="00F821B4"/>
    <w:rsid w:val="00FE6F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A6F60"/>
  <w15:docId w15:val="{8F78DB79-F324-46F4-88A7-809653A68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5" w:line="236" w:lineRule="auto"/>
      <w:ind w:left="70" w:right="104"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qFormat/>
    <w:pPr>
      <w:keepNext/>
      <w:keepLines/>
      <w:spacing w:after="0"/>
      <w:ind w:left="10" w:right="43" w:hanging="10"/>
      <w:outlineLvl w:val="0"/>
    </w:pPr>
    <w:rPr>
      <w:rFonts w:ascii="Times New Roman" w:eastAsia="Times New Roman" w:hAnsi="Times New Roman" w:cs="Times New Roman"/>
      <w:b/>
      <w:color w:val="000000"/>
      <w:sz w:val="24"/>
    </w:rPr>
  </w:style>
  <w:style w:type="paragraph" w:styleId="Titolo2">
    <w:name w:val="heading 2"/>
    <w:next w:val="Normale"/>
    <w:link w:val="Titolo2Carattere"/>
    <w:uiPriority w:val="9"/>
    <w:unhideWhenUsed/>
    <w:qFormat/>
    <w:pPr>
      <w:keepNext/>
      <w:keepLines/>
      <w:spacing w:after="0"/>
      <w:ind w:right="41"/>
      <w:jc w:val="center"/>
      <w:outlineLvl w:val="1"/>
    </w:pPr>
    <w:rPr>
      <w:rFonts w:ascii="Georgia" w:eastAsia="Georgia" w:hAnsi="Georgia" w:cs="Georgia"/>
      <w:color w:val="000000"/>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Pr>
      <w:rFonts w:ascii="Georgia" w:eastAsia="Georgia" w:hAnsi="Georgia" w:cs="Georgia"/>
      <w:color w:val="000000"/>
      <w:sz w:val="22"/>
      <w:u w:val="single" w:color="000000"/>
    </w:rPr>
  </w:style>
  <w:style w:type="character" w:customStyle="1" w:styleId="Titolo1Carattere">
    <w:name w:val="Titolo 1 Carattere"/>
    <w:link w:val="Titolo1"/>
    <w:rPr>
      <w:rFonts w:ascii="Times New Roman" w:eastAsia="Times New Roman" w:hAnsi="Times New Roman" w:cs="Times New Roman"/>
      <w:b/>
      <w:color w:val="000000"/>
      <w:sz w:val="24"/>
    </w:rPr>
  </w:style>
  <w:style w:type="paragraph" w:styleId="Intestazione">
    <w:name w:val="header"/>
    <w:basedOn w:val="Normale"/>
    <w:link w:val="IntestazioneCarattere"/>
    <w:uiPriority w:val="99"/>
    <w:rsid w:val="00B2057C"/>
    <w:pPr>
      <w:tabs>
        <w:tab w:val="center" w:pos="4819"/>
        <w:tab w:val="right" w:pos="9638"/>
      </w:tabs>
      <w:spacing w:after="0" w:line="240" w:lineRule="auto"/>
      <w:ind w:left="0" w:right="0" w:firstLine="0"/>
      <w:jc w:val="left"/>
    </w:pPr>
    <w:rPr>
      <w:color w:val="auto"/>
      <w:kern w:val="0"/>
      <w:szCs w:val="20"/>
      <w14:ligatures w14:val="none"/>
    </w:rPr>
  </w:style>
  <w:style w:type="character" w:customStyle="1" w:styleId="IntestazioneCarattere">
    <w:name w:val="Intestazione Carattere"/>
    <w:basedOn w:val="Carpredefinitoparagrafo"/>
    <w:link w:val="Intestazione"/>
    <w:uiPriority w:val="99"/>
    <w:rsid w:val="00B2057C"/>
    <w:rPr>
      <w:rFonts w:ascii="Times New Roman" w:eastAsia="Times New Roman" w:hAnsi="Times New Roman" w:cs="Times New Roman"/>
      <w:kern w:val="0"/>
      <w:sz w:val="20"/>
      <w:szCs w:val="20"/>
      <w14:ligatures w14:val="none"/>
    </w:rPr>
  </w:style>
  <w:style w:type="paragraph" w:styleId="Paragrafoelenco">
    <w:name w:val="List Paragraph"/>
    <w:basedOn w:val="Normale"/>
    <w:uiPriority w:val="34"/>
    <w:qFormat/>
    <w:rsid w:val="00B205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474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767</Words>
  <Characters>4372</Characters>
  <Application>Microsoft Office Word</Application>
  <DocSecurity>0</DocSecurity>
  <Lines>36</Lines>
  <Paragraphs>10</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user160</dc:creator>
  <cp:keywords/>
  <cp:lastModifiedBy>Michele Celano</cp:lastModifiedBy>
  <cp:revision>14</cp:revision>
  <dcterms:created xsi:type="dcterms:W3CDTF">2023-05-16T16:52:00Z</dcterms:created>
  <dcterms:modified xsi:type="dcterms:W3CDTF">2024-09-26T06:47:00Z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2023-05-16T16:52:22Z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d2b69421-3ec1-4f72-a4f9-b504c0a1eb12</vt:lpwstr>
  </property>
  <property fmtid="{D5CDD505-2E9C-101B-9397-08002B2CF9AE}" pid="7" name="MSIP_Label_defa4170-0d19-0005-0004-bc88714345d2_ActionId">
    <vt:lpwstr>f6f73b72-8ee6-4e22-9d68-e5163922d1e2</vt:lpwstr>
  </property>
  <property fmtid="{D5CDD505-2E9C-101B-9397-08002B2CF9AE}" pid="8" name="MSIP_Label_defa4170-0d19-0005-0004-bc88714345d2_ContentBits">
    <vt:lpwstr>0</vt:lpwstr>
  </property>
</Properties>
</file>